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4" w:type="pct"/>
        <w:tblInd w:w="-5" w:type="dxa"/>
        <w:tblLayout w:type="fixed"/>
        <w:tblCellMar>
          <w:left w:w="75" w:type="dxa"/>
          <w:right w:w="70" w:type="dxa"/>
        </w:tblCellMar>
        <w:tblLook w:val="0000" w:firstRow="0" w:lastRow="0" w:firstColumn="0" w:lastColumn="0" w:noHBand="0" w:noVBand="0"/>
      </w:tblPr>
      <w:tblGrid>
        <w:gridCol w:w="2319"/>
        <w:gridCol w:w="729"/>
        <w:gridCol w:w="148"/>
        <w:gridCol w:w="1598"/>
        <w:gridCol w:w="289"/>
        <w:gridCol w:w="730"/>
        <w:gridCol w:w="287"/>
        <w:gridCol w:w="347"/>
        <w:gridCol w:w="3190"/>
      </w:tblGrid>
      <w:tr w:rsidR="006D386A" w:rsidRPr="00AC00DA" w14:paraId="3E2175BE" w14:textId="77777777" w:rsidTr="00D90770">
        <w:trPr>
          <w:cantSplit/>
          <w:trHeight w:val="20"/>
        </w:trPr>
        <w:tc>
          <w:tcPr>
            <w:tcW w:w="2487" w:type="pct"/>
            <w:gridSpan w:val="4"/>
            <w:tcBorders>
              <w:top w:val="single" w:sz="4" w:space="0" w:color="000000" w:themeColor="text1"/>
              <w:left w:val="single" w:sz="4" w:space="0" w:color="000000" w:themeColor="text1"/>
              <w:bottom w:val="single" w:sz="4" w:space="0" w:color="000000" w:themeColor="text1"/>
            </w:tcBorders>
            <w:vAlign w:val="center"/>
          </w:tcPr>
          <w:p w14:paraId="3A76689C" w14:textId="28A83C19" w:rsidR="006D386A" w:rsidRPr="00AC00DA" w:rsidRDefault="006D386A" w:rsidP="00DF099E">
            <w:pPr>
              <w:jc w:val="both"/>
              <w:rPr>
                <w:rFonts w:ascii="Garamond" w:hAnsi="Garamond"/>
                <w:b/>
              </w:rPr>
            </w:pPr>
            <w:r w:rsidRPr="00AC00DA">
              <w:rPr>
                <w:rFonts w:ascii="Garamond" w:hAnsi="Garamond"/>
                <w:b/>
              </w:rPr>
              <w:t>Fecha de Solicitud</w:t>
            </w:r>
            <w:r w:rsidRPr="00AC00DA">
              <w:rPr>
                <w:rFonts w:ascii="Garamond" w:hAnsi="Garamond"/>
              </w:rPr>
              <w:t>:</w:t>
            </w:r>
            <w:r w:rsidR="00CC3891" w:rsidRPr="00AC00DA">
              <w:rPr>
                <w:rFonts w:ascii="Garamond" w:hAnsi="Garamond"/>
              </w:rPr>
              <w:t xml:space="preserve"> 26</w:t>
            </w:r>
            <w:r w:rsidR="00A533B1" w:rsidRPr="00AC00DA">
              <w:rPr>
                <w:rFonts w:ascii="Garamond" w:hAnsi="Garamond"/>
              </w:rPr>
              <w:t xml:space="preserve"> DE MARZO DE 2026</w:t>
            </w:r>
          </w:p>
        </w:tc>
        <w:tc>
          <w:tcPr>
            <w:tcW w:w="2513" w:type="pct"/>
            <w:gridSpan w:val="5"/>
            <w:tcBorders>
              <w:top w:val="single" w:sz="4" w:space="0" w:color="000000" w:themeColor="text1"/>
              <w:left w:val="single" w:sz="4" w:space="0" w:color="000000" w:themeColor="text1"/>
              <w:right w:val="single" w:sz="4" w:space="0" w:color="000000" w:themeColor="text1"/>
            </w:tcBorders>
            <w:vAlign w:val="center"/>
          </w:tcPr>
          <w:p w14:paraId="6B97EB0E" w14:textId="25B914B9" w:rsidR="006D386A" w:rsidRPr="00AC00DA" w:rsidRDefault="006D386A" w:rsidP="00DF099E">
            <w:pPr>
              <w:jc w:val="both"/>
              <w:rPr>
                <w:rFonts w:ascii="Garamond" w:hAnsi="Garamond"/>
              </w:rPr>
            </w:pPr>
            <w:r w:rsidRPr="00AC00DA">
              <w:rPr>
                <w:rFonts w:ascii="Garamond" w:hAnsi="Garamond"/>
                <w:b/>
              </w:rPr>
              <w:t>Área de Origen:</w:t>
            </w:r>
            <w:r w:rsidR="00CC056E" w:rsidRPr="00AC00DA">
              <w:rPr>
                <w:rFonts w:ascii="Garamond" w:hAnsi="Garamond"/>
                <w:b/>
              </w:rPr>
              <w:t xml:space="preserve"> </w:t>
            </w:r>
            <w:r w:rsidR="006340D1" w:rsidRPr="00AC00DA">
              <w:rPr>
                <w:rFonts w:ascii="Garamond" w:hAnsi="Garamond"/>
                <w:bCs/>
              </w:rPr>
              <w:t>DEPORTES</w:t>
            </w:r>
          </w:p>
        </w:tc>
      </w:tr>
      <w:tr w:rsidR="006D386A" w:rsidRPr="00AC00DA" w14:paraId="5FC97090" w14:textId="77777777" w:rsidTr="00D90770">
        <w:trPr>
          <w:cantSplit/>
          <w:trHeight w:val="20"/>
        </w:trPr>
        <w:tc>
          <w:tcPr>
            <w:tcW w:w="5000" w:type="pct"/>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4AEC507" w14:textId="77777777" w:rsidR="006D386A" w:rsidRPr="00AC00DA" w:rsidRDefault="006D386A" w:rsidP="00DF099E">
            <w:pPr>
              <w:pStyle w:val="Ttulo9"/>
              <w:spacing w:before="0" w:after="0"/>
              <w:jc w:val="both"/>
              <w:rPr>
                <w:rFonts w:ascii="Garamond" w:hAnsi="Garamond"/>
                <w:b/>
                <w:bCs/>
                <w:sz w:val="20"/>
                <w:szCs w:val="20"/>
              </w:rPr>
            </w:pPr>
            <w:r w:rsidRPr="00AC00DA">
              <w:rPr>
                <w:rFonts w:ascii="Garamond" w:hAnsi="Garamond"/>
                <w:b/>
                <w:bCs/>
                <w:sz w:val="20"/>
                <w:szCs w:val="20"/>
              </w:rPr>
              <w:t>I. RESUMEN CONTRACTUAL</w:t>
            </w:r>
          </w:p>
        </w:tc>
      </w:tr>
      <w:tr w:rsidR="006D386A" w:rsidRPr="00AC00DA" w14:paraId="54EAA520" w14:textId="77777777" w:rsidTr="00D90770">
        <w:trPr>
          <w:cantSplit/>
          <w:trHeight w:val="20"/>
        </w:trPr>
        <w:tc>
          <w:tcPr>
            <w:tcW w:w="1581" w:type="pct"/>
            <w:gridSpan w:val="2"/>
            <w:tcBorders>
              <w:top w:val="single" w:sz="4" w:space="0" w:color="000000" w:themeColor="text1"/>
              <w:left w:val="single" w:sz="4" w:space="0" w:color="000000" w:themeColor="text1"/>
              <w:bottom w:val="single" w:sz="4" w:space="0" w:color="000000" w:themeColor="text1"/>
            </w:tcBorders>
            <w:vAlign w:val="center"/>
          </w:tcPr>
          <w:p w14:paraId="4DF0280B" w14:textId="7A024A75" w:rsidR="006D386A" w:rsidRPr="00AC00DA" w:rsidRDefault="006D386A" w:rsidP="00DF099E">
            <w:pPr>
              <w:jc w:val="both"/>
              <w:rPr>
                <w:rFonts w:ascii="Garamond" w:hAnsi="Garamond"/>
                <w:b/>
                <w:bCs/>
              </w:rPr>
            </w:pPr>
            <w:r w:rsidRPr="00AC00DA">
              <w:rPr>
                <w:rFonts w:ascii="Garamond" w:hAnsi="Garamond"/>
                <w:b/>
                <w:bCs/>
              </w:rPr>
              <w:t xml:space="preserve">Número Contrato: </w:t>
            </w:r>
            <w:r w:rsidR="00237F92" w:rsidRPr="00AC00DA">
              <w:rPr>
                <w:rFonts w:ascii="Garamond" w:hAnsi="Garamond"/>
                <w:lang w:val="es-CO"/>
              </w:rPr>
              <w:t>239-2026 CPS-P (152628)</w:t>
            </w:r>
          </w:p>
        </w:tc>
        <w:tc>
          <w:tcPr>
            <w:tcW w:w="1435" w:type="pct"/>
            <w:gridSpan w:val="4"/>
            <w:tcBorders>
              <w:top w:val="single" w:sz="4" w:space="0" w:color="000000" w:themeColor="text1"/>
              <w:left w:val="single" w:sz="4" w:space="0" w:color="000000" w:themeColor="text1"/>
              <w:bottom w:val="single" w:sz="4" w:space="0" w:color="000000" w:themeColor="text1"/>
            </w:tcBorders>
            <w:vAlign w:val="center"/>
          </w:tcPr>
          <w:p w14:paraId="113CFEC6" w14:textId="62C49C43" w:rsidR="006D386A" w:rsidRPr="00AC00DA" w:rsidRDefault="006D386A" w:rsidP="00DF099E">
            <w:pPr>
              <w:jc w:val="both"/>
              <w:rPr>
                <w:rFonts w:ascii="Garamond" w:hAnsi="Garamond"/>
                <w:b/>
                <w:bCs/>
              </w:rPr>
            </w:pPr>
            <w:r w:rsidRPr="00AC00DA">
              <w:rPr>
                <w:rFonts w:ascii="Garamond" w:hAnsi="Garamond"/>
                <w:b/>
                <w:bCs/>
              </w:rPr>
              <w:t>Fecha de Suscripción</w:t>
            </w:r>
            <w:r w:rsidRPr="00AC00DA">
              <w:rPr>
                <w:rFonts w:ascii="Garamond" w:hAnsi="Garamond"/>
                <w:bCs/>
              </w:rPr>
              <w:t xml:space="preserve">: </w:t>
            </w:r>
            <w:r w:rsidR="006340D1" w:rsidRPr="00AC00DA">
              <w:rPr>
                <w:rFonts w:ascii="Garamond" w:hAnsi="Garamond"/>
                <w:bCs/>
              </w:rPr>
              <w:t>26 DE ENERO DE 2026</w:t>
            </w:r>
          </w:p>
        </w:tc>
        <w:tc>
          <w:tcPr>
            <w:tcW w:w="19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069E0F" w14:textId="4177CD59" w:rsidR="006D386A" w:rsidRPr="00AC00DA" w:rsidRDefault="006D386A" w:rsidP="00DF099E">
            <w:pPr>
              <w:jc w:val="both"/>
              <w:rPr>
                <w:rFonts w:ascii="Garamond" w:hAnsi="Garamond"/>
              </w:rPr>
            </w:pPr>
            <w:r w:rsidRPr="00AC00DA">
              <w:rPr>
                <w:rFonts w:ascii="Garamond" w:hAnsi="Garamond"/>
                <w:b/>
                <w:bCs/>
              </w:rPr>
              <w:t>Tipo de Contrato:</w:t>
            </w:r>
            <w:r w:rsidR="00CC056E" w:rsidRPr="00AC00DA">
              <w:rPr>
                <w:rFonts w:ascii="Garamond" w:hAnsi="Garamond"/>
                <w:b/>
                <w:bCs/>
              </w:rPr>
              <w:t xml:space="preserve"> </w:t>
            </w:r>
            <w:r w:rsidR="000F1ED3" w:rsidRPr="00AC00DA">
              <w:rPr>
                <w:rFonts w:ascii="Garamond" w:hAnsi="Garamond"/>
              </w:rPr>
              <w:t xml:space="preserve">CONTRATO DE PRESTACION DE SERVICIOS </w:t>
            </w:r>
            <w:r w:rsidR="00475406" w:rsidRPr="00AC00DA">
              <w:rPr>
                <w:rFonts w:ascii="Garamond" w:hAnsi="Garamond"/>
              </w:rPr>
              <w:t>PROFESIONALES</w:t>
            </w:r>
          </w:p>
        </w:tc>
      </w:tr>
      <w:tr w:rsidR="006D386A" w:rsidRPr="00AC00DA" w14:paraId="5E85D974" w14:textId="77777777" w:rsidTr="00D90770">
        <w:trPr>
          <w:cantSplit/>
          <w:trHeight w:val="20"/>
        </w:trPr>
        <w:tc>
          <w:tcPr>
            <w:tcW w:w="1581" w:type="pct"/>
            <w:gridSpan w:val="2"/>
            <w:tcBorders>
              <w:top w:val="single" w:sz="4" w:space="0" w:color="000000" w:themeColor="text1"/>
              <w:left w:val="single" w:sz="4" w:space="0" w:color="000000" w:themeColor="text1"/>
              <w:bottom w:val="single" w:sz="4" w:space="0" w:color="000000" w:themeColor="text1"/>
            </w:tcBorders>
            <w:vAlign w:val="center"/>
          </w:tcPr>
          <w:p w14:paraId="48CDAA3F" w14:textId="2A235685" w:rsidR="006D386A" w:rsidRPr="00AC00DA" w:rsidRDefault="006D386A" w:rsidP="00DF099E">
            <w:pPr>
              <w:jc w:val="both"/>
              <w:rPr>
                <w:rFonts w:ascii="Garamond" w:hAnsi="Garamond"/>
                <w:bCs/>
              </w:rPr>
            </w:pPr>
            <w:r w:rsidRPr="00AC00DA">
              <w:rPr>
                <w:rFonts w:ascii="Garamond" w:hAnsi="Garamond"/>
                <w:b/>
                <w:bCs/>
              </w:rPr>
              <w:t>Plazo Inicial:</w:t>
            </w:r>
            <w:r w:rsidRPr="00AC00DA">
              <w:rPr>
                <w:rFonts w:ascii="Garamond" w:hAnsi="Garamond"/>
                <w:noProof/>
              </w:rPr>
              <w:t xml:space="preserve"> </w:t>
            </w:r>
            <w:r w:rsidR="008F2175" w:rsidRPr="00AC00DA">
              <w:rPr>
                <w:rFonts w:ascii="Garamond" w:hAnsi="Garamond"/>
              </w:rPr>
              <w:fldChar w:fldCharType="begin"/>
            </w:r>
            <w:r w:rsidR="008F2175" w:rsidRPr="00AC00DA">
              <w:rPr>
                <w:rFonts w:ascii="Garamond" w:hAnsi="Garamond"/>
              </w:rPr>
              <w:instrText xml:space="preserve"> MERGEFIELD PLAZO_INICIAL </w:instrText>
            </w:r>
            <w:r w:rsidR="008F2175" w:rsidRPr="00AC00DA">
              <w:rPr>
                <w:rFonts w:ascii="Garamond" w:hAnsi="Garamond"/>
              </w:rPr>
              <w:fldChar w:fldCharType="separate"/>
            </w:r>
            <w:r w:rsidR="006340D1" w:rsidRPr="00AC00DA">
              <w:rPr>
                <w:rFonts w:ascii="Garamond" w:hAnsi="Garamond"/>
              </w:rPr>
              <w:t>8</w:t>
            </w:r>
            <w:r w:rsidR="00475406" w:rsidRPr="00AC00DA">
              <w:rPr>
                <w:rFonts w:ascii="Garamond" w:hAnsi="Garamond"/>
              </w:rPr>
              <w:t xml:space="preserve"> </w:t>
            </w:r>
            <w:r w:rsidR="00931E9D" w:rsidRPr="00AC00DA">
              <w:rPr>
                <w:rFonts w:ascii="Garamond" w:hAnsi="Garamond"/>
                <w:noProof/>
              </w:rPr>
              <w:t>MESES</w:t>
            </w:r>
            <w:r w:rsidR="008F2175" w:rsidRPr="00AC00DA">
              <w:rPr>
                <w:rFonts w:ascii="Garamond" w:hAnsi="Garamond"/>
              </w:rPr>
              <w:fldChar w:fldCharType="end"/>
            </w:r>
          </w:p>
        </w:tc>
        <w:tc>
          <w:tcPr>
            <w:tcW w:w="1435" w:type="pct"/>
            <w:gridSpan w:val="4"/>
            <w:tcBorders>
              <w:top w:val="single" w:sz="4" w:space="0" w:color="000000" w:themeColor="text1"/>
              <w:left w:val="single" w:sz="4" w:space="0" w:color="000000" w:themeColor="text1"/>
              <w:bottom w:val="single" w:sz="4" w:space="0" w:color="000000" w:themeColor="text1"/>
            </w:tcBorders>
            <w:vAlign w:val="center"/>
          </w:tcPr>
          <w:p w14:paraId="150902C3" w14:textId="07F482ED" w:rsidR="006D386A" w:rsidRPr="00AC00DA" w:rsidRDefault="006D386A" w:rsidP="00DF099E">
            <w:pPr>
              <w:jc w:val="both"/>
              <w:rPr>
                <w:rFonts w:ascii="Garamond" w:hAnsi="Garamond"/>
              </w:rPr>
            </w:pPr>
            <w:r w:rsidRPr="00AC00DA">
              <w:rPr>
                <w:rFonts w:ascii="Garamond" w:hAnsi="Garamond"/>
                <w:b/>
              </w:rPr>
              <w:t>Fecha de Inicio</w:t>
            </w:r>
            <w:r w:rsidRPr="00AC00DA">
              <w:rPr>
                <w:rFonts w:ascii="Garamond" w:hAnsi="Garamond"/>
                <w:bCs/>
              </w:rPr>
              <w:t>:</w:t>
            </w:r>
            <w:r w:rsidR="00CE5B0D" w:rsidRPr="00AC00DA">
              <w:rPr>
                <w:rFonts w:ascii="Garamond" w:hAnsi="Garamond"/>
              </w:rPr>
              <w:t xml:space="preserve"> </w:t>
            </w:r>
            <w:r w:rsidR="006340D1" w:rsidRPr="00AC00DA">
              <w:rPr>
                <w:rFonts w:ascii="Garamond" w:hAnsi="Garamond"/>
              </w:rPr>
              <w:t>02/02</w:t>
            </w:r>
            <w:r w:rsidR="00CE5B0D" w:rsidRPr="00AC00DA">
              <w:rPr>
                <w:rFonts w:ascii="Garamond" w:hAnsi="Garamond"/>
              </w:rPr>
              <w:t>/</w:t>
            </w:r>
            <w:r w:rsidR="00475406" w:rsidRPr="00AC00DA">
              <w:rPr>
                <w:rFonts w:ascii="Garamond" w:hAnsi="Garamond"/>
              </w:rPr>
              <w:t>2026</w:t>
            </w:r>
          </w:p>
        </w:tc>
        <w:tc>
          <w:tcPr>
            <w:tcW w:w="19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BBBE72" w14:textId="4D2C30BD" w:rsidR="006D386A" w:rsidRPr="00AC00DA" w:rsidRDefault="006D386A" w:rsidP="00DF099E">
            <w:pPr>
              <w:jc w:val="both"/>
              <w:rPr>
                <w:rFonts w:ascii="Garamond" w:hAnsi="Garamond"/>
              </w:rPr>
            </w:pPr>
            <w:r w:rsidRPr="00AC00DA">
              <w:rPr>
                <w:rFonts w:ascii="Garamond" w:hAnsi="Garamond"/>
                <w:b/>
                <w:bCs/>
              </w:rPr>
              <w:t>Fecha de Terminación</w:t>
            </w:r>
            <w:r w:rsidRPr="00AC00DA">
              <w:rPr>
                <w:rFonts w:ascii="Garamond" w:hAnsi="Garamond"/>
                <w:b/>
                <w:bCs/>
                <w:color w:val="FF0000"/>
              </w:rPr>
              <w:t xml:space="preserve"> </w:t>
            </w:r>
            <w:r w:rsidRPr="00AC00DA">
              <w:rPr>
                <w:rFonts w:ascii="Garamond" w:hAnsi="Garamond"/>
                <w:b/>
                <w:bCs/>
                <w:color w:val="000000"/>
              </w:rPr>
              <w:t>Inicial</w:t>
            </w:r>
            <w:r w:rsidRPr="00AC00DA">
              <w:rPr>
                <w:rFonts w:ascii="Garamond" w:hAnsi="Garamond"/>
              </w:rPr>
              <w:t xml:space="preserve">: </w:t>
            </w:r>
            <w:r w:rsidR="006340D1" w:rsidRPr="00AC00DA">
              <w:rPr>
                <w:rFonts w:ascii="Garamond" w:hAnsi="Garamond"/>
              </w:rPr>
              <w:t>01/10</w:t>
            </w:r>
            <w:r w:rsidR="00432B9F" w:rsidRPr="00AC00DA">
              <w:rPr>
                <w:rFonts w:ascii="Garamond" w:hAnsi="Garamond"/>
              </w:rPr>
              <w:t>/202</w:t>
            </w:r>
            <w:r w:rsidR="006722DC" w:rsidRPr="00AC00DA">
              <w:rPr>
                <w:rFonts w:ascii="Garamond" w:hAnsi="Garamond"/>
              </w:rPr>
              <w:t>6</w:t>
            </w:r>
          </w:p>
        </w:tc>
      </w:tr>
      <w:tr w:rsidR="006D386A" w:rsidRPr="00AC00DA" w14:paraId="6386A479" w14:textId="77777777" w:rsidTr="00D90770">
        <w:trPr>
          <w:cantSplit/>
          <w:trHeight w:val="20"/>
        </w:trPr>
        <w:tc>
          <w:tcPr>
            <w:tcW w:w="5000" w:type="pct"/>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F42044" w14:textId="4F42159A" w:rsidR="006D386A" w:rsidRPr="00AC00DA" w:rsidRDefault="006D386A" w:rsidP="00DF099E">
            <w:pPr>
              <w:tabs>
                <w:tab w:val="right" w:pos="4097"/>
              </w:tabs>
              <w:jc w:val="both"/>
              <w:rPr>
                <w:rFonts w:ascii="Garamond" w:hAnsi="Garamond"/>
                <w:noProof/>
              </w:rPr>
            </w:pPr>
            <w:r w:rsidRPr="00AC00DA">
              <w:rPr>
                <w:rFonts w:ascii="Garamond" w:hAnsi="Garamond"/>
                <w:b/>
                <w:bCs/>
              </w:rPr>
              <w:t xml:space="preserve">Objeto: </w:t>
            </w:r>
            <w:r w:rsidR="001A4A5B" w:rsidRPr="00AC00DA">
              <w:rPr>
                <w:rFonts w:ascii="Garamond" w:hAnsi="Garamond"/>
              </w:rPr>
              <w:tab/>
              <w:t>PRESTAR LOS SERVICIOS PROFESIONALES PARA LA PROMOCIÓN, ORIENTACIÓN Y FORTALECIMIENTO DE PROCESOS DE ACONDICIONAMIENTO FISICO, LA MOVILIZACIÓN Y PARTICIPACIÓN COMUNITARIA A TRAVÉS DE CONVOCATORIAS, ARTICULACIONES CON JUNTAS DE ACCIÓN COMUNAL Y GRUPOS LOCALES, Y EL IMPULSO DE ESPACIOS INCLUSIVOS QUE FORTALEZCAN LA COHESIÓN SOCIAL Y EL ACCESO A LA OFERTA INSTITUCIONAL RECREO DEPORTIVA</w:t>
            </w:r>
            <w:r w:rsidR="00432B9F" w:rsidRPr="00AC00DA">
              <w:rPr>
                <w:rFonts w:ascii="Garamond" w:hAnsi="Garamond"/>
              </w:rPr>
              <w:t>.</w:t>
            </w:r>
            <w:r w:rsidRPr="00AC00DA">
              <w:rPr>
                <w:rFonts w:ascii="Garamond" w:hAnsi="Garamond" w:cs="Arial"/>
                <w:color w:val="000000"/>
                <w:shd w:val="clear" w:color="auto" w:fill="FFFFFF"/>
              </w:rPr>
              <w:tab/>
            </w:r>
          </w:p>
        </w:tc>
      </w:tr>
      <w:tr w:rsidR="006D386A" w:rsidRPr="006F480B" w14:paraId="76E691DD" w14:textId="77777777" w:rsidTr="00D90770">
        <w:trPr>
          <w:cantSplit/>
          <w:trHeight w:val="20"/>
        </w:trPr>
        <w:tc>
          <w:tcPr>
            <w:tcW w:w="5000" w:type="pct"/>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092A5" w14:textId="63CB69D6" w:rsidR="006D386A" w:rsidRPr="00AC00DA" w:rsidRDefault="006D386A" w:rsidP="00DF099E">
            <w:pPr>
              <w:pStyle w:val="Default"/>
              <w:rPr>
                <w:sz w:val="20"/>
                <w:szCs w:val="20"/>
                <w:lang w:val="pt-PT"/>
              </w:rPr>
            </w:pPr>
            <w:r w:rsidRPr="00AC00DA">
              <w:rPr>
                <w:b/>
                <w:bCs/>
                <w:sz w:val="20"/>
                <w:szCs w:val="20"/>
                <w:lang w:val="pt-PT"/>
              </w:rPr>
              <w:t>Contratista</w:t>
            </w:r>
            <w:r w:rsidRPr="00AC00DA">
              <w:rPr>
                <w:sz w:val="20"/>
                <w:szCs w:val="20"/>
                <w:lang w:val="pt-PT"/>
              </w:rPr>
              <w:t xml:space="preserve">: </w:t>
            </w:r>
            <w:r w:rsidRPr="00AC00DA">
              <w:rPr>
                <w:rFonts w:cs="Arial"/>
                <w:sz w:val="20"/>
                <w:szCs w:val="20"/>
                <w:lang w:val="pt-PT"/>
              </w:rPr>
              <w:t xml:space="preserve"> </w:t>
            </w:r>
            <w:r w:rsidR="001A4A5B" w:rsidRPr="00AC00DA">
              <w:rPr>
                <w:sz w:val="20"/>
                <w:szCs w:val="20"/>
                <w:lang w:val="pt-PT"/>
              </w:rPr>
              <w:t xml:space="preserve">MIGUEL ANGEL DELGADO BARRERA </w:t>
            </w:r>
            <w:r w:rsidR="003951C5" w:rsidRPr="00AC00DA">
              <w:rPr>
                <w:sz w:val="20"/>
                <w:szCs w:val="20"/>
                <w:lang w:val="pt-PT"/>
              </w:rPr>
              <w:t xml:space="preserve">C.C. </w:t>
            </w:r>
            <w:r w:rsidR="001A4A5B" w:rsidRPr="00AC00DA">
              <w:rPr>
                <w:sz w:val="20"/>
                <w:szCs w:val="20"/>
                <w:lang w:val="pt-PT"/>
              </w:rPr>
              <w:t>1.030.592.221</w:t>
            </w:r>
          </w:p>
        </w:tc>
      </w:tr>
      <w:tr w:rsidR="006D386A" w:rsidRPr="00AC00DA" w14:paraId="29773D33" w14:textId="77777777" w:rsidTr="00D90770">
        <w:trPr>
          <w:cantSplit/>
          <w:trHeight w:val="20"/>
        </w:trPr>
        <w:tc>
          <w:tcPr>
            <w:tcW w:w="3016" w:type="pct"/>
            <w:gridSpan w:val="6"/>
            <w:tcBorders>
              <w:top w:val="single" w:sz="4" w:space="0" w:color="000000" w:themeColor="text1"/>
              <w:left w:val="single" w:sz="4" w:space="0" w:color="000000" w:themeColor="text1"/>
              <w:bottom w:val="single" w:sz="4" w:space="0" w:color="000000" w:themeColor="text1"/>
            </w:tcBorders>
            <w:vAlign w:val="center"/>
          </w:tcPr>
          <w:p w14:paraId="394B2BE8" w14:textId="5AEE024F" w:rsidR="00EE3DE2" w:rsidRPr="00AC00DA" w:rsidRDefault="00EE3DE2" w:rsidP="00DF099E">
            <w:pPr>
              <w:tabs>
                <w:tab w:val="right" w:pos="4097"/>
              </w:tabs>
              <w:jc w:val="both"/>
              <w:rPr>
                <w:rFonts w:ascii="Garamond" w:hAnsi="Garamond"/>
              </w:rPr>
            </w:pPr>
            <w:r w:rsidRPr="00AC00DA">
              <w:rPr>
                <w:rFonts w:ascii="Garamond" w:hAnsi="Garamond"/>
                <w:b/>
                <w:bCs/>
              </w:rPr>
              <w:t xml:space="preserve">Apoyo a la supervisión: </w:t>
            </w:r>
            <w:r w:rsidR="00D91789" w:rsidRPr="00AC00DA">
              <w:rPr>
                <w:rFonts w:ascii="Garamond" w:hAnsi="Garamond"/>
              </w:rPr>
              <w:t>CAMILO ANDRÉS RUIZ TOLO</w:t>
            </w:r>
            <w:r w:rsidR="006F480B">
              <w:rPr>
                <w:rFonts w:ascii="Garamond" w:hAnsi="Garamond"/>
              </w:rPr>
              <w:t>Z</w:t>
            </w:r>
            <w:r w:rsidR="00D91789" w:rsidRPr="00AC00DA">
              <w:rPr>
                <w:rFonts w:ascii="Garamond" w:hAnsi="Garamond"/>
              </w:rPr>
              <w:t>A</w:t>
            </w:r>
          </w:p>
          <w:p w14:paraId="15DF525E" w14:textId="13E02393" w:rsidR="006D386A" w:rsidRPr="00AC00DA" w:rsidRDefault="006D386A" w:rsidP="00DF099E">
            <w:pPr>
              <w:tabs>
                <w:tab w:val="right" w:pos="4097"/>
              </w:tabs>
              <w:jc w:val="both"/>
              <w:rPr>
                <w:rFonts w:ascii="Garamond" w:hAnsi="Garamond"/>
                <w:noProof/>
              </w:rPr>
            </w:pPr>
            <w:r w:rsidRPr="00AC00DA">
              <w:rPr>
                <w:rFonts w:ascii="Garamond" w:hAnsi="Garamond"/>
                <w:b/>
                <w:bCs/>
              </w:rPr>
              <w:t>Supervisor</w:t>
            </w:r>
            <w:r w:rsidRPr="00AC00DA">
              <w:rPr>
                <w:rFonts w:ascii="Garamond" w:hAnsi="Garamond"/>
              </w:rPr>
              <w:t>:</w:t>
            </w:r>
            <w:r w:rsidR="00CC056E" w:rsidRPr="00AC00DA">
              <w:rPr>
                <w:rFonts w:ascii="Garamond" w:hAnsi="Garamond"/>
              </w:rPr>
              <w:t xml:space="preserve"> </w:t>
            </w:r>
            <w:r w:rsidR="008F2175" w:rsidRPr="00AC00DA">
              <w:rPr>
                <w:rFonts w:ascii="Garamond" w:hAnsi="Garamond"/>
              </w:rPr>
              <w:fldChar w:fldCharType="begin"/>
            </w:r>
            <w:r w:rsidR="008F2175" w:rsidRPr="00AC00DA">
              <w:rPr>
                <w:rFonts w:ascii="Garamond" w:hAnsi="Garamond"/>
              </w:rPr>
              <w:instrText xml:space="preserve"> MERGEFIELD SUPERVISOR </w:instrText>
            </w:r>
            <w:r w:rsidR="008F2175" w:rsidRPr="00AC00DA">
              <w:rPr>
                <w:rFonts w:ascii="Garamond" w:hAnsi="Garamond"/>
              </w:rPr>
              <w:fldChar w:fldCharType="separate"/>
            </w:r>
            <w:r w:rsidR="00931E9D" w:rsidRPr="00AC00DA">
              <w:rPr>
                <w:rFonts w:ascii="Garamond" w:hAnsi="Garamond"/>
                <w:noProof/>
              </w:rPr>
              <w:t>DIEGO ALEJANDRO LÓPEZ LÓPEZ</w:t>
            </w:r>
            <w:r w:rsidR="008F2175" w:rsidRPr="00AC00DA">
              <w:rPr>
                <w:rFonts w:ascii="Garamond" w:hAnsi="Garamond"/>
              </w:rPr>
              <w:fldChar w:fldCharType="end"/>
            </w:r>
          </w:p>
        </w:tc>
        <w:tc>
          <w:tcPr>
            <w:tcW w:w="198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7A023" w14:textId="64E358CC" w:rsidR="006D386A" w:rsidRPr="00AC00DA" w:rsidRDefault="006D386A" w:rsidP="00DF099E">
            <w:pPr>
              <w:tabs>
                <w:tab w:val="right" w:pos="4097"/>
              </w:tabs>
              <w:jc w:val="both"/>
              <w:rPr>
                <w:rFonts w:ascii="Garamond" w:hAnsi="Garamond"/>
              </w:rPr>
            </w:pPr>
            <w:r w:rsidRPr="00AC00DA">
              <w:rPr>
                <w:rFonts w:ascii="Garamond" w:hAnsi="Garamond"/>
                <w:b/>
                <w:bCs/>
              </w:rPr>
              <w:t>Valor Inicial</w:t>
            </w:r>
            <w:r w:rsidRPr="00AC00DA">
              <w:rPr>
                <w:rFonts w:ascii="Garamond" w:hAnsi="Garamond"/>
              </w:rPr>
              <w:t xml:space="preserve">: </w:t>
            </w:r>
            <w:r w:rsidR="00A32082" w:rsidRPr="00AC00DA">
              <w:rPr>
                <w:rFonts w:ascii="Garamond" w:hAnsi="Garamond"/>
                <w:b/>
              </w:rPr>
              <w:t>$</w:t>
            </w:r>
            <w:r w:rsidR="00D91789" w:rsidRPr="00AC00DA">
              <w:rPr>
                <w:rFonts w:ascii="Garamond" w:hAnsi="Garamond"/>
                <w:b/>
              </w:rPr>
              <w:t>40.960.000,00</w:t>
            </w:r>
            <w:r w:rsidR="00D91789" w:rsidRPr="00AC00DA">
              <w:rPr>
                <w:rFonts w:ascii="Garamond" w:hAnsi="Garamond"/>
                <w:b/>
              </w:rPr>
              <w:tab/>
            </w:r>
          </w:p>
        </w:tc>
      </w:tr>
      <w:tr w:rsidR="006D386A" w:rsidRPr="00AC00DA" w14:paraId="5CC4873A" w14:textId="77777777" w:rsidTr="00D90770">
        <w:trPr>
          <w:cantSplit/>
          <w:trHeight w:val="20"/>
        </w:trPr>
        <w:tc>
          <w:tcPr>
            <w:tcW w:w="1203"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E73A93D" w14:textId="77777777" w:rsidR="006D386A" w:rsidRPr="00AC00DA" w:rsidRDefault="006D386A" w:rsidP="00DF099E">
            <w:pPr>
              <w:tabs>
                <w:tab w:val="right" w:pos="4097"/>
              </w:tabs>
              <w:jc w:val="both"/>
              <w:rPr>
                <w:rFonts w:ascii="Garamond" w:hAnsi="Garamond"/>
                <w:b/>
                <w:bCs/>
                <w:color w:val="FF0000"/>
              </w:rPr>
            </w:pPr>
            <w:r w:rsidRPr="00AC00DA">
              <w:rPr>
                <w:rFonts w:ascii="Garamond" w:hAnsi="Garamond"/>
                <w:b/>
                <w:bCs/>
              </w:rPr>
              <w:t xml:space="preserve">Número del proceso SECOP I o II: </w:t>
            </w:r>
          </w:p>
          <w:p w14:paraId="16306F97" w14:textId="021C5B5B" w:rsidR="006D386A" w:rsidRPr="00AC00DA" w:rsidRDefault="00FE7489" w:rsidP="00DF099E">
            <w:pPr>
              <w:tabs>
                <w:tab w:val="right" w:pos="4097"/>
              </w:tabs>
              <w:jc w:val="both"/>
              <w:rPr>
                <w:rFonts w:ascii="Garamond" w:hAnsi="Garamond"/>
              </w:rPr>
            </w:pPr>
            <w:r w:rsidRPr="00AC00DA">
              <w:rPr>
                <w:rFonts w:ascii="Garamond" w:hAnsi="Garamond"/>
              </w:rPr>
              <w:t>FDLSF-CD-239-2026 SIPSE (152628)</w:t>
            </w:r>
          </w:p>
        </w:tc>
        <w:tc>
          <w:tcPr>
            <w:tcW w:w="1434" w:type="pct"/>
            <w:gridSpan w:val="4"/>
            <w:tcBorders>
              <w:top w:val="single" w:sz="4" w:space="0" w:color="000000" w:themeColor="text1"/>
              <w:left w:val="single" w:sz="4" w:space="0" w:color="auto"/>
              <w:bottom w:val="single" w:sz="4" w:space="0" w:color="000000" w:themeColor="text1"/>
            </w:tcBorders>
            <w:vAlign w:val="center"/>
          </w:tcPr>
          <w:p w14:paraId="5B35B2F2" w14:textId="77777777" w:rsidR="006D386A" w:rsidRPr="00AC00DA" w:rsidRDefault="006D386A" w:rsidP="00DF099E">
            <w:pPr>
              <w:tabs>
                <w:tab w:val="right" w:pos="4097"/>
              </w:tabs>
              <w:jc w:val="both"/>
              <w:rPr>
                <w:rFonts w:ascii="Garamond" w:hAnsi="Garamond"/>
                <w:b/>
                <w:bCs/>
              </w:rPr>
            </w:pPr>
            <w:r w:rsidRPr="00AC00DA">
              <w:rPr>
                <w:rFonts w:ascii="Garamond" w:hAnsi="Garamond"/>
                <w:b/>
                <w:bCs/>
              </w:rPr>
              <w:t>Fecha de publicación del proceso en SECOP I o II:</w:t>
            </w:r>
          </w:p>
          <w:p w14:paraId="361EC582" w14:textId="75D4EF80" w:rsidR="006D386A" w:rsidRPr="00AC00DA" w:rsidRDefault="00987C1B" w:rsidP="00DF099E">
            <w:pPr>
              <w:tabs>
                <w:tab w:val="right" w:pos="4097"/>
              </w:tabs>
              <w:jc w:val="both"/>
              <w:rPr>
                <w:rFonts w:ascii="Garamond" w:hAnsi="Garamond"/>
              </w:rPr>
            </w:pPr>
            <w:r w:rsidRPr="00AC00DA">
              <w:rPr>
                <w:rFonts w:ascii="Garamond" w:hAnsi="Garamond"/>
              </w:rPr>
              <w:t>25/01/2026</w:t>
            </w:r>
          </w:p>
        </w:tc>
        <w:tc>
          <w:tcPr>
            <w:tcW w:w="236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8BCCAA" w14:textId="77777777" w:rsidR="006D386A" w:rsidRPr="00AC00DA" w:rsidRDefault="006D386A" w:rsidP="00DF099E">
            <w:pPr>
              <w:tabs>
                <w:tab w:val="right" w:pos="4097"/>
              </w:tabs>
              <w:jc w:val="both"/>
              <w:rPr>
                <w:rFonts w:ascii="Garamond" w:hAnsi="Garamond"/>
                <w:b/>
                <w:bCs/>
              </w:rPr>
            </w:pPr>
            <w:proofErr w:type="gramStart"/>
            <w:r w:rsidRPr="00AC00DA">
              <w:rPr>
                <w:rFonts w:ascii="Garamond" w:hAnsi="Garamond"/>
                <w:b/>
                <w:bCs/>
              </w:rPr>
              <w:t>Link</w:t>
            </w:r>
            <w:proofErr w:type="gramEnd"/>
            <w:r w:rsidRPr="00AC00DA">
              <w:rPr>
                <w:rFonts w:ascii="Garamond" w:hAnsi="Garamond"/>
                <w:b/>
                <w:bCs/>
              </w:rPr>
              <w:t xml:space="preserve"> del proceso en el SECOP I o II:</w:t>
            </w:r>
          </w:p>
          <w:p w14:paraId="5B9ACD58" w14:textId="362B9B42" w:rsidR="006D386A" w:rsidRPr="00AC00DA" w:rsidRDefault="00987C1B" w:rsidP="00DF099E">
            <w:pPr>
              <w:tabs>
                <w:tab w:val="right" w:pos="4097"/>
              </w:tabs>
              <w:jc w:val="both"/>
              <w:rPr>
                <w:rFonts w:ascii="Garamond" w:hAnsi="Garamond"/>
              </w:rPr>
            </w:pPr>
            <w:hyperlink r:id="rId8" w:history="1">
              <w:r w:rsidRPr="00AC00DA">
                <w:rPr>
                  <w:rStyle w:val="Hipervnculo"/>
                </w:rPr>
                <w:t>https://community.secop.gov.co/Public/Tendering/ContractNoticePhases/View?PPI=CO1.PPI.45354282&amp;isFromPublicArea=True&amp;isModal=False</w:t>
              </w:r>
            </w:hyperlink>
            <w:r w:rsidRPr="00AC00DA">
              <w:t xml:space="preserve"> </w:t>
            </w:r>
          </w:p>
        </w:tc>
      </w:tr>
      <w:tr w:rsidR="006D386A" w:rsidRPr="00AC00DA" w14:paraId="7368FD9A" w14:textId="77777777" w:rsidTr="00D90770">
        <w:trPr>
          <w:cantSplit/>
          <w:trHeight w:val="20"/>
        </w:trPr>
        <w:tc>
          <w:tcPr>
            <w:tcW w:w="3165" w:type="pct"/>
            <w:gridSpan w:val="7"/>
            <w:tcBorders>
              <w:top w:val="single" w:sz="4" w:space="0" w:color="000000" w:themeColor="text1"/>
              <w:left w:val="single" w:sz="4" w:space="0" w:color="000000" w:themeColor="text1"/>
              <w:bottom w:val="single" w:sz="4" w:space="0" w:color="000000" w:themeColor="text1"/>
            </w:tcBorders>
            <w:shd w:val="clear" w:color="auto" w:fill="B4C6E7" w:themeFill="accent1" w:themeFillTint="66"/>
            <w:vAlign w:val="center"/>
          </w:tcPr>
          <w:p w14:paraId="7A84A93D" w14:textId="77777777" w:rsidR="006D386A" w:rsidRPr="00AC00DA" w:rsidRDefault="006D386A" w:rsidP="00DF099E">
            <w:pPr>
              <w:pStyle w:val="Ttulo7"/>
              <w:spacing w:before="0" w:after="0"/>
              <w:jc w:val="both"/>
              <w:rPr>
                <w:rFonts w:ascii="Garamond" w:hAnsi="Garamond"/>
                <w:b/>
                <w:bCs/>
                <w:sz w:val="20"/>
                <w:szCs w:val="20"/>
              </w:rPr>
            </w:pPr>
            <w:r w:rsidRPr="00AC00DA">
              <w:rPr>
                <w:rFonts w:ascii="Garamond" w:hAnsi="Garamond"/>
                <w:b/>
                <w:bCs/>
                <w:sz w:val="20"/>
                <w:szCs w:val="20"/>
              </w:rPr>
              <w:t>II. INFORMACIÓN DE LA MODIFICACIÓN SOLICITADA</w:t>
            </w:r>
          </w:p>
        </w:tc>
        <w:tc>
          <w:tcPr>
            <w:tcW w:w="183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5D7BF3" w14:textId="26D79A50" w:rsidR="006D386A" w:rsidRPr="00AC00DA" w:rsidRDefault="006D386A" w:rsidP="00DF099E">
            <w:pPr>
              <w:pStyle w:val="Ttulo7"/>
              <w:spacing w:before="0" w:after="0"/>
              <w:jc w:val="both"/>
              <w:rPr>
                <w:rFonts w:ascii="Garamond" w:hAnsi="Garamond"/>
                <w:b/>
                <w:bCs/>
                <w:sz w:val="20"/>
                <w:szCs w:val="20"/>
              </w:rPr>
            </w:pPr>
            <w:r w:rsidRPr="00AC00DA">
              <w:rPr>
                <w:rFonts w:ascii="Garamond" w:hAnsi="Garamond"/>
                <w:b/>
                <w:bCs/>
                <w:sz w:val="20"/>
                <w:szCs w:val="20"/>
              </w:rPr>
              <w:t xml:space="preserve">MODIFICACIÓN No. </w:t>
            </w:r>
            <w:r w:rsidR="00FE7489" w:rsidRPr="00AC00DA">
              <w:rPr>
                <w:rFonts w:ascii="Garamond" w:hAnsi="Garamond"/>
                <w:b/>
                <w:bCs/>
                <w:sz w:val="20"/>
                <w:szCs w:val="20"/>
              </w:rPr>
              <w:t>1</w:t>
            </w:r>
          </w:p>
        </w:tc>
      </w:tr>
      <w:tr w:rsidR="006D386A" w:rsidRPr="00AC00DA" w14:paraId="521677A1" w14:textId="77777777" w:rsidTr="00D90770">
        <w:trPr>
          <w:cantSplit/>
          <w:trHeight w:val="20"/>
        </w:trPr>
        <w:tc>
          <w:tcPr>
            <w:tcW w:w="1203" w:type="pct"/>
            <w:tcBorders>
              <w:top w:val="single" w:sz="4" w:space="0" w:color="000000" w:themeColor="text1"/>
              <w:left w:val="single" w:sz="4" w:space="0" w:color="000000" w:themeColor="text1"/>
              <w:bottom w:val="single" w:sz="4" w:space="0" w:color="auto"/>
            </w:tcBorders>
            <w:vAlign w:val="center"/>
          </w:tcPr>
          <w:p w14:paraId="1DD60578" w14:textId="77777777" w:rsidR="006D386A" w:rsidRPr="00AC00DA" w:rsidRDefault="006D386A" w:rsidP="00DF099E">
            <w:pPr>
              <w:jc w:val="both"/>
              <w:rPr>
                <w:rFonts w:ascii="Garamond" w:hAnsi="Garamond"/>
                <w:b/>
              </w:rPr>
            </w:pPr>
            <w:r w:rsidRPr="00AC00DA">
              <w:rPr>
                <w:rFonts w:ascii="Garamond" w:hAnsi="Garamond"/>
                <w:b/>
              </w:rPr>
              <w:t>Adición Valor</w:t>
            </w:r>
          </w:p>
        </w:tc>
        <w:tc>
          <w:tcPr>
            <w:tcW w:w="1962" w:type="pct"/>
            <w:gridSpan w:val="6"/>
            <w:tcBorders>
              <w:top w:val="single" w:sz="4" w:space="0" w:color="000000" w:themeColor="text1"/>
              <w:left w:val="single" w:sz="4" w:space="0" w:color="000000" w:themeColor="text1"/>
              <w:bottom w:val="single" w:sz="4" w:space="0" w:color="auto"/>
            </w:tcBorders>
            <w:vAlign w:val="center"/>
          </w:tcPr>
          <w:p w14:paraId="369C7E46" w14:textId="77777777" w:rsidR="006D386A" w:rsidRPr="00AC00DA" w:rsidRDefault="006D386A" w:rsidP="00DF099E">
            <w:pPr>
              <w:jc w:val="both"/>
              <w:rPr>
                <w:rFonts w:ascii="Garamond" w:hAnsi="Garamond"/>
                <w:b/>
              </w:rPr>
            </w:pPr>
            <w:r w:rsidRPr="00AC00DA">
              <w:rPr>
                <w:rFonts w:ascii="Garamond" w:hAnsi="Garamond"/>
                <w:b/>
              </w:rPr>
              <w:t>Prórroga Tiempo</w:t>
            </w:r>
          </w:p>
        </w:tc>
        <w:tc>
          <w:tcPr>
            <w:tcW w:w="1835" w:type="pct"/>
            <w:gridSpan w:val="2"/>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CA50751" w14:textId="77777777" w:rsidR="006D386A" w:rsidRPr="00AC00DA" w:rsidRDefault="006D386A" w:rsidP="00DF099E">
            <w:pPr>
              <w:jc w:val="both"/>
              <w:rPr>
                <w:rFonts w:ascii="Garamond" w:hAnsi="Garamond"/>
              </w:rPr>
            </w:pPr>
            <w:r w:rsidRPr="00AC00DA">
              <w:rPr>
                <w:rFonts w:ascii="Garamond" w:hAnsi="Garamond"/>
                <w:b/>
              </w:rPr>
              <w:t>Modificación o aclaración otras cláusulas</w:t>
            </w:r>
          </w:p>
        </w:tc>
      </w:tr>
      <w:tr w:rsidR="006D386A" w:rsidRPr="00AC00DA" w14:paraId="01D406BB" w14:textId="77777777" w:rsidTr="00D90770">
        <w:trPr>
          <w:cantSplit/>
          <w:trHeight w:val="20"/>
        </w:trPr>
        <w:tc>
          <w:tcPr>
            <w:tcW w:w="1203" w:type="pct"/>
            <w:vMerge w:val="restart"/>
            <w:tcBorders>
              <w:top w:val="single" w:sz="4" w:space="0" w:color="auto"/>
              <w:left w:val="single" w:sz="4" w:space="0" w:color="auto"/>
              <w:bottom w:val="single" w:sz="4" w:space="0" w:color="auto"/>
              <w:right w:val="single" w:sz="4" w:space="0" w:color="auto"/>
            </w:tcBorders>
            <w:vAlign w:val="center"/>
          </w:tcPr>
          <w:p w14:paraId="42F84716" w14:textId="13F03C46" w:rsidR="006D386A" w:rsidRPr="00AC00DA" w:rsidRDefault="006D386A" w:rsidP="00DF099E">
            <w:pPr>
              <w:jc w:val="both"/>
              <w:rPr>
                <w:rFonts w:ascii="Garamond" w:hAnsi="Garamond"/>
                <w:b/>
                <w:bCs/>
              </w:rPr>
            </w:pPr>
          </w:p>
        </w:tc>
        <w:tc>
          <w:tcPr>
            <w:tcW w:w="1962" w:type="pct"/>
            <w:gridSpan w:val="6"/>
            <w:tcBorders>
              <w:top w:val="single" w:sz="4" w:space="0" w:color="auto"/>
              <w:left w:val="single" w:sz="4" w:space="0" w:color="auto"/>
              <w:bottom w:val="single" w:sz="4" w:space="0" w:color="auto"/>
              <w:right w:val="single" w:sz="4" w:space="0" w:color="auto"/>
            </w:tcBorders>
            <w:vAlign w:val="center"/>
          </w:tcPr>
          <w:p w14:paraId="2EF177EA" w14:textId="174FE5D5" w:rsidR="006D386A" w:rsidRPr="00AC00DA" w:rsidRDefault="006D386A" w:rsidP="00DF099E">
            <w:pPr>
              <w:jc w:val="both"/>
              <w:rPr>
                <w:rFonts w:ascii="Garamond" w:hAnsi="Garamond"/>
                <w:bCs/>
              </w:rPr>
            </w:pPr>
            <w:r w:rsidRPr="00AC00DA">
              <w:rPr>
                <w:rFonts w:ascii="Garamond" w:hAnsi="Garamond"/>
                <w:b/>
                <w:bCs/>
              </w:rPr>
              <w:t>Tiempo</w:t>
            </w:r>
            <w:r w:rsidRPr="00AC00DA">
              <w:rPr>
                <w:rFonts w:ascii="Garamond" w:hAnsi="Garamond"/>
                <w:bCs/>
              </w:rPr>
              <w:t xml:space="preserve">: </w:t>
            </w:r>
            <w:r w:rsidR="005D7A5A" w:rsidRPr="00AC00DA">
              <w:rPr>
                <w:rFonts w:ascii="Garamond" w:hAnsi="Garamond"/>
                <w:bCs/>
              </w:rPr>
              <w:t>N/A</w:t>
            </w:r>
          </w:p>
        </w:tc>
        <w:tc>
          <w:tcPr>
            <w:tcW w:w="1835" w:type="pct"/>
            <w:gridSpan w:val="2"/>
            <w:vMerge w:val="restart"/>
            <w:tcBorders>
              <w:top w:val="single" w:sz="4" w:space="0" w:color="auto"/>
              <w:left w:val="single" w:sz="4" w:space="0" w:color="auto"/>
              <w:bottom w:val="single" w:sz="4" w:space="0" w:color="auto"/>
              <w:right w:val="single" w:sz="4" w:space="0" w:color="auto"/>
            </w:tcBorders>
            <w:vAlign w:val="center"/>
          </w:tcPr>
          <w:p w14:paraId="0092264D" w14:textId="3E2D1C76" w:rsidR="006D386A" w:rsidRPr="00AC00DA" w:rsidRDefault="00301E73" w:rsidP="00DF099E">
            <w:pPr>
              <w:snapToGrid w:val="0"/>
              <w:jc w:val="both"/>
              <w:rPr>
                <w:rFonts w:ascii="Garamond" w:hAnsi="Garamond"/>
                <w:noProof/>
              </w:rPr>
            </w:pPr>
            <w:r w:rsidRPr="00AC00DA">
              <w:rPr>
                <w:rFonts w:ascii="Garamond" w:hAnsi="Garamond"/>
              </w:rPr>
              <w:t>CESION DEL CONTRATO</w:t>
            </w:r>
          </w:p>
        </w:tc>
      </w:tr>
      <w:tr w:rsidR="006D386A" w:rsidRPr="00AC00DA" w14:paraId="591F6257" w14:textId="77777777" w:rsidTr="00D90770">
        <w:trPr>
          <w:cantSplit/>
          <w:trHeight w:val="20"/>
        </w:trPr>
        <w:tc>
          <w:tcPr>
            <w:tcW w:w="1203" w:type="pct"/>
            <w:vMerge/>
            <w:tcBorders>
              <w:top w:val="single" w:sz="4" w:space="0" w:color="auto"/>
              <w:left w:val="single" w:sz="4" w:space="0" w:color="auto"/>
              <w:bottom w:val="single" w:sz="4" w:space="0" w:color="auto"/>
              <w:right w:val="single" w:sz="4" w:space="0" w:color="auto"/>
            </w:tcBorders>
            <w:vAlign w:val="center"/>
          </w:tcPr>
          <w:p w14:paraId="3E12F499" w14:textId="77777777" w:rsidR="006D386A" w:rsidRPr="00AC00DA" w:rsidRDefault="006D386A" w:rsidP="00DF099E">
            <w:pPr>
              <w:jc w:val="both"/>
              <w:rPr>
                <w:rFonts w:ascii="Garamond" w:hAnsi="Garamond"/>
                <w:b/>
                <w:bCs/>
              </w:rPr>
            </w:pPr>
          </w:p>
        </w:tc>
        <w:tc>
          <w:tcPr>
            <w:tcW w:w="1962" w:type="pct"/>
            <w:gridSpan w:val="6"/>
            <w:tcBorders>
              <w:top w:val="single" w:sz="4" w:space="0" w:color="auto"/>
              <w:left w:val="single" w:sz="4" w:space="0" w:color="auto"/>
              <w:bottom w:val="single" w:sz="4" w:space="0" w:color="auto"/>
              <w:right w:val="single" w:sz="4" w:space="0" w:color="auto"/>
            </w:tcBorders>
            <w:vAlign w:val="center"/>
          </w:tcPr>
          <w:p w14:paraId="783E6D8D" w14:textId="6F30CE5B" w:rsidR="006D386A" w:rsidRPr="00AC00DA" w:rsidRDefault="006D386A" w:rsidP="00DF099E">
            <w:pPr>
              <w:jc w:val="both"/>
              <w:rPr>
                <w:rFonts w:ascii="Garamond" w:hAnsi="Garamond"/>
                <w:bCs/>
              </w:rPr>
            </w:pPr>
            <w:r w:rsidRPr="00AC00DA">
              <w:rPr>
                <w:rFonts w:ascii="Garamond" w:hAnsi="Garamond"/>
                <w:b/>
                <w:bCs/>
              </w:rPr>
              <w:t>Fecha Terminación Final</w:t>
            </w:r>
            <w:r w:rsidRPr="00AC00DA">
              <w:rPr>
                <w:rFonts w:ascii="Garamond" w:hAnsi="Garamond"/>
                <w:bCs/>
              </w:rPr>
              <w:t xml:space="preserve">: </w:t>
            </w:r>
          </w:p>
        </w:tc>
        <w:tc>
          <w:tcPr>
            <w:tcW w:w="1835" w:type="pct"/>
            <w:gridSpan w:val="2"/>
            <w:vMerge/>
            <w:tcBorders>
              <w:top w:val="single" w:sz="4" w:space="0" w:color="auto"/>
              <w:left w:val="single" w:sz="4" w:space="0" w:color="auto"/>
              <w:bottom w:val="single" w:sz="4" w:space="0" w:color="auto"/>
              <w:right w:val="single" w:sz="4" w:space="0" w:color="auto"/>
            </w:tcBorders>
            <w:vAlign w:val="center"/>
          </w:tcPr>
          <w:p w14:paraId="0DFDB542" w14:textId="77777777" w:rsidR="006D386A" w:rsidRPr="00AC00DA" w:rsidRDefault="006D386A" w:rsidP="00DF099E">
            <w:pPr>
              <w:snapToGrid w:val="0"/>
              <w:jc w:val="both"/>
              <w:rPr>
                <w:rFonts w:ascii="Garamond" w:hAnsi="Garamond"/>
                <w:b/>
              </w:rPr>
            </w:pPr>
          </w:p>
        </w:tc>
      </w:tr>
      <w:tr w:rsidR="006D386A" w:rsidRPr="00AC00DA" w14:paraId="12993D86" w14:textId="77777777" w:rsidTr="00D90770">
        <w:trPr>
          <w:cantSplit/>
          <w:trHeight w:val="20"/>
        </w:trPr>
        <w:tc>
          <w:tcPr>
            <w:tcW w:w="5000" w:type="pct"/>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40C9ABE" w14:textId="77777777" w:rsidR="006D386A" w:rsidRPr="00AC00DA" w:rsidRDefault="006D386A" w:rsidP="00DF099E">
            <w:pPr>
              <w:jc w:val="both"/>
              <w:rPr>
                <w:rFonts w:ascii="Garamond" w:hAnsi="Garamond"/>
                <w:b/>
                <w:bCs/>
              </w:rPr>
            </w:pPr>
            <w:r w:rsidRPr="00AC00DA">
              <w:rPr>
                <w:rFonts w:ascii="Garamond" w:hAnsi="Garamond"/>
                <w:b/>
                <w:bCs/>
              </w:rPr>
              <w:t>III. INFORMACIÓN DE MODIFICACIONES ANTERIORES</w:t>
            </w:r>
          </w:p>
        </w:tc>
      </w:tr>
      <w:tr w:rsidR="006D386A" w:rsidRPr="00AC00DA" w14:paraId="12F13E1D" w14:textId="77777777" w:rsidTr="00D90770">
        <w:trPr>
          <w:cantSplit/>
          <w:trHeight w:val="20"/>
        </w:trPr>
        <w:tc>
          <w:tcPr>
            <w:tcW w:w="5000" w:type="pct"/>
            <w:gridSpan w:val="9"/>
            <w:tcBorders>
              <w:top w:val="single" w:sz="4" w:space="0" w:color="000000" w:themeColor="text1"/>
              <w:left w:val="single" w:sz="4" w:space="0" w:color="000000" w:themeColor="text1"/>
              <w:bottom w:val="single" w:sz="4" w:space="0" w:color="auto"/>
              <w:right w:val="single" w:sz="4" w:space="0" w:color="000000" w:themeColor="text1"/>
            </w:tcBorders>
            <w:shd w:val="clear" w:color="auto" w:fill="D9D9D9" w:themeFill="background1" w:themeFillShade="D9"/>
            <w:vAlign w:val="center"/>
          </w:tcPr>
          <w:p w14:paraId="1BD9F0A2" w14:textId="5D648AB5" w:rsidR="006D386A" w:rsidRPr="00AC00DA" w:rsidRDefault="006D386A" w:rsidP="00DF099E">
            <w:pPr>
              <w:jc w:val="both"/>
              <w:rPr>
                <w:rFonts w:ascii="Garamond" w:hAnsi="Garamond"/>
                <w:b/>
                <w:bCs/>
              </w:rPr>
            </w:pPr>
            <w:r w:rsidRPr="00AC00DA">
              <w:rPr>
                <w:rFonts w:ascii="Garamond" w:hAnsi="Garamond"/>
                <w:b/>
                <w:bCs/>
              </w:rPr>
              <w:t xml:space="preserve">MODIFICACIÓN No. </w:t>
            </w:r>
            <w:r w:rsidR="00301E73" w:rsidRPr="00AC00DA">
              <w:rPr>
                <w:rFonts w:ascii="Garamond" w:hAnsi="Garamond"/>
                <w:b/>
                <w:bCs/>
              </w:rPr>
              <w:t>0</w:t>
            </w:r>
            <w:r w:rsidR="00987C1B" w:rsidRPr="00AC00DA">
              <w:rPr>
                <w:rFonts w:ascii="Garamond" w:hAnsi="Garamond"/>
                <w:b/>
                <w:bCs/>
              </w:rPr>
              <w:t>0</w:t>
            </w:r>
          </w:p>
        </w:tc>
      </w:tr>
      <w:tr w:rsidR="006D386A" w:rsidRPr="00AC00DA" w14:paraId="499DC2B1" w14:textId="77777777" w:rsidTr="00D90770">
        <w:trPr>
          <w:cantSplit/>
          <w:trHeight w:val="20"/>
        </w:trPr>
        <w:tc>
          <w:tcPr>
            <w:tcW w:w="1658" w:type="pct"/>
            <w:gridSpan w:val="3"/>
            <w:tcBorders>
              <w:top w:val="single" w:sz="4" w:space="0" w:color="auto"/>
              <w:left w:val="single" w:sz="4" w:space="0" w:color="auto"/>
              <w:bottom w:val="single" w:sz="4" w:space="0" w:color="auto"/>
              <w:right w:val="single" w:sz="4" w:space="0" w:color="auto"/>
            </w:tcBorders>
            <w:vAlign w:val="center"/>
          </w:tcPr>
          <w:p w14:paraId="4BE8880C" w14:textId="77777777" w:rsidR="006D386A" w:rsidRPr="00AC00DA" w:rsidRDefault="006D386A" w:rsidP="00DF099E">
            <w:pPr>
              <w:jc w:val="both"/>
              <w:rPr>
                <w:rFonts w:ascii="Garamond" w:hAnsi="Garamond"/>
                <w:b/>
              </w:rPr>
            </w:pPr>
            <w:r w:rsidRPr="00AC00DA">
              <w:rPr>
                <w:rFonts w:ascii="Garamond" w:hAnsi="Garamond"/>
                <w:b/>
              </w:rPr>
              <w:t>Adición Valor</w:t>
            </w:r>
          </w:p>
        </w:tc>
        <w:tc>
          <w:tcPr>
            <w:tcW w:w="1687" w:type="pct"/>
            <w:gridSpan w:val="5"/>
            <w:tcBorders>
              <w:top w:val="single" w:sz="4" w:space="0" w:color="auto"/>
              <w:left w:val="single" w:sz="4" w:space="0" w:color="auto"/>
              <w:bottom w:val="single" w:sz="4" w:space="0" w:color="auto"/>
              <w:right w:val="single" w:sz="4" w:space="0" w:color="auto"/>
            </w:tcBorders>
            <w:vAlign w:val="center"/>
          </w:tcPr>
          <w:p w14:paraId="32B7FFF7" w14:textId="77777777" w:rsidR="006D386A" w:rsidRPr="00AC00DA" w:rsidRDefault="006D386A" w:rsidP="00DF099E">
            <w:pPr>
              <w:jc w:val="both"/>
              <w:rPr>
                <w:rFonts w:ascii="Garamond" w:hAnsi="Garamond"/>
                <w:b/>
              </w:rPr>
            </w:pPr>
            <w:r w:rsidRPr="00AC00DA">
              <w:rPr>
                <w:rFonts w:ascii="Garamond" w:hAnsi="Garamond"/>
                <w:b/>
              </w:rPr>
              <w:t>Prórroga Tiempo</w:t>
            </w:r>
          </w:p>
        </w:tc>
        <w:tc>
          <w:tcPr>
            <w:tcW w:w="1655" w:type="pct"/>
            <w:tcBorders>
              <w:top w:val="single" w:sz="4" w:space="0" w:color="auto"/>
              <w:left w:val="single" w:sz="4" w:space="0" w:color="auto"/>
              <w:bottom w:val="single" w:sz="4" w:space="0" w:color="auto"/>
              <w:right w:val="single" w:sz="4" w:space="0" w:color="auto"/>
            </w:tcBorders>
            <w:vAlign w:val="center"/>
          </w:tcPr>
          <w:p w14:paraId="57E364C5" w14:textId="77777777" w:rsidR="006D386A" w:rsidRPr="00AC00DA" w:rsidRDefault="006D386A" w:rsidP="00DF099E">
            <w:pPr>
              <w:jc w:val="both"/>
              <w:rPr>
                <w:rFonts w:ascii="Garamond" w:hAnsi="Garamond"/>
              </w:rPr>
            </w:pPr>
            <w:r w:rsidRPr="00AC00DA">
              <w:rPr>
                <w:rFonts w:ascii="Garamond" w:hAnsi="Garamond"/>
                <w:b/>
              </w:rPr>
              <w:t>Modificación o aclaración otras cláusulas</w:t>
            </w:r>
          </w:p>
        </w:tc>
      </w:tr>
      <w:tr w:rsidR="006D386A" w:rsidRPr="00AC00DA" w14:paraId="566E3DE1" w14:textId="77777777" w:rsidTr="00D90770">
        <w:trPr>
          <w:cantSplit/>
          <w:trHeight w:val="20"/>
        </w:trPr>
        <w:tc>
          <w:tcPr>
            <w:tcW w:w="1658" w:type="pct"/>
            <w:gridSpan w:val="3"/>
            <w:vMerge w:val="restart"/>
            <w:tcBorders>
              <w:top w:val="single" w:sz="4" w:space="0" w:color="auto"/>
              <w:left w:val="single" w:sz="4" w:space="0" w:color="auto"/>
              <w:bottom w:val="single" w:sz="4" w:space="0" w:color="auto"/>
              <w:right w:val="single" w:sz="4" w:space="0" w:color="auto"/>
            </w:tcBorders>
            <w:vAlign w:val="center"/>
          </w:tcPr>
          <w:p w14:paraId="4442D412" w14:textId="5C7C7E89" w:rsidR="006D386A" w:rsidRPr="00AC00DA" w:rsidRDefault="00D7520F" w:rsidP="00DF099E">
            <w:pPr>
              <w:pStyle w:val="Default"/>
              <w:rPr>
                <w:sz w:val="20"/>
                <w:szCs w:val="20"/>
              </w:rPr>
            </w:pPr>
            <w:r w:rsidRPr="00AC00DA">
              <w:rPr>
                <w:sz w:val="20"/>
                <w:szCs w:val="20"/>
              </w:rPr>
              <w:t>N/A</w:t>
            </w:r>
            <w:r w:rsidR="00951C8D" w:rsidRPr="00AC00DA">
              <w:rPr>
                <w:sz w:val="20"/>
                <w:szCs w:val="20"/>
              </w:rPr>
              <w:t xml:space="preserve"> </w:t>
            </w:r>
          </w:p>
        </w:tc>
        <w:tc>
          <w:tcPr>
            <w:tcW w:w="1687" w:type="pct"/>
            <w:gridSpan w:val="5"/>
            <w:tcBorders>
              <w:top w:val="single" w:sz="4" w:space="0" w:color="auto"/>
              <w:left w:val="single" w:sz="4" w:space="0" w:color="auto"/>
              <w:bottom w:val="single" w:sz="4" w:space="0" w:color="auto"/>
              <w:right w:val="single" w:sz="4" w:space="0" w:color="auto"/>
            </w:tcBorders>
          </w:tcPr>
          <w:p w14:paraId="4950C22B" w14:textId="77777777" w:rsidR="002722D4" w:rsidRPr="00AC00DA" w:rsidRDefault="006D386A" w:rsidP="00DF099E">
            <w:pPr>
              <w:jc w:val="both"/>
              <w:rPr>
                <w:rFonts w:ascii="Garamond" w:hAnsi="Garamond"/>
                <w:bCs/>
              </w:rPr>
            </w:pPr>
            <w:r w:rsidRPr="00AC00DA">
              <w:rPr>
                <w:rFonts w:ascii="Garamond" w:hAnsi="Garamond"/>
                <w:b/>
              </w:rPr>
              <w:t>Tiempo</w:t>
            </w:r>
            <w:r w:rsidRPr="00AC00DA">
              <w:rPr>
                <w:rFonts w:ascii="Garamond" w:hAnsi="Garamond"/>
                <w:bCs/>
              </w:rPr>
              <w:t xml:space="preserve">:  </w:t>
            </w:r>
          </w:p>
          <w:p w14:paraId="52CE9339" w14:textId="353C32D4" w:rsidR="006D386A" w:rsidRPr="00AC00DA" w:rsidRDefault="00D7520F" w:rsidP="00DF099E">
            <w:pPr>
              <w:pStyle w:val="Default"/>
              <w:jc w:val="both"/>
              <w:rPr>
                <w:sz w:val="20"/>
                <w:szCs w:val="20"/>
              </w:rPr>
            </w:pPr>
            <w:r w:rsidRPr="00AC00DA">
              <w:rPr>
                <w:sz w:val="20"/>
                <w:szCs w:val="20"/>
              </w:rPr>
              <w:t>N/A</w:t>
            </w:r>
          </w:p>
        </w:tc>
        <w:tc>
          <w:tcPr>
            <w:tcW w:w="1655" w:type="pct"/>
            <w:vMerge w:val="restart"/>
            <w:tcBorders>
              <w:top w:val="single" w:sz="4" w:space="0" w:color="auto"/>
              <w:left w:val="single" w:sz="4" w:space="0" w:color="auto"/>
              <w:bottom w:val="single" w:sz="4" w:space="0" w:color="auto"/>
              <w:right w:val="single" w:sz="4" w:space="0" w:color="auto"/>
            </w:tcBorders>
            <w:vAlign w:val="center"/>
          </w:tcPr>
          <w:p w14:paraId="59F2E5FF" w14:textId="16CE7A00" w:rsidR="006D386A" w:rsidRPr="00AC00DA" w:rsidRDefault="00987C1B" w:rsidP="00D95A79">
            <w:pPr>
              <w:pStyle w:val="Default"/>
              <w:jc w:val="both"/>
              <w:rPr>
                <w:sz w:val="20"/>
                <w:szCs w:val="20"/>
              </w:rPr>
            </w:pPr>
            <w:r w:rsidRPr="00AC00DA">
              <w:rPr>
                <w:sz w:val="20"/>
                <w:szCs w:val="20"/>
              </w:rPr>
              <w:t>N/A</w:t>
            </w:r>
          </w:p>
        </w:tc>
      </w:tr>
      <w:tr w:rsidR="006D386A" w:rsidRPr="00AC00DA" w14:paraId="41439F71" w14:textId="77777777" w:rsidTr="00D90770">
        <w:trPr>
          <w:cantSplit/>
          <w:trHeight w:val="20"/>
        </w:trPr>
        <w:tc>
          <w:tcPr>
            <w:tcW w:w="1658" w:type="pct"/>
            <w:gridSpan w:val="3"/>
            <w:vMerge/>
            <w:tcBorders>
              <w:top w:val="single" w:sz="4" w:space="0" w:color="auto"/>
              <w:left w:val="single" w:sz="4" w:space="0" w:color="auto"/>
              <w:bottom w:val="single" w:sz="4" w:space="0" w:color="auto"/>
              <w:right w:val="single" w:sz="4" w:space="0" w:color="auto"/>
            </w:tcBorders>
          </w:tcPr>
          <w:p w14:paraId="5E48BD33" w14:textId="77777777" w:rsidR="006D386A" w:rsidRPr="00AC00DA" w:rsidRDefault="006D386A" w:rsidP="00DF099E">
            <w:pPr>
              <w:jc w:val="both"/>
              <w:rPr>
                <w:rFonts w:ascii="Garamond" w:hAnsi="Garamond"/>
                <w:bCs/>
              </w:rPr>
            </w:pPr>
          </w:p>
        </w:tc>
        <w:tc>
          <w:tcPr>
            <w:tcW w:w="1687" w:type="pct"/>
            <w:gridSpan w:val="5"/>
            <w:tcBorders>
              <w:top w:val="single" w:sz="4" w:space="0" w:color="auto"/>
              <w:left w:val="single" w:sz="4" w:space="0" w:color="auto"/>
              <w:bottom w:val="single" w:sz="4" w:space="0" w:color="auto"/>
              <w:right w:val="single" w:sz="4" w:space="0" w:color="auto"/>
            </w:tcBorders>
          </w:tcPr>
          <w:p w14:paraId="278F2CEA" w14:textId="77777777" w:rsidR="006D386A" w:rsidRPr="00AC00DA" w:rsidRDefault="006D386A" w:rsidP="00DF099E">
            <w:pPr>
              <w:jc w:val="both"/>
              <w:rPr>
                <w:rFonts w:ascii="Garamond" w:hAnsi="Garamond"/>
                <w:bCs/>
              </w:rPr>
            </w:pPr>
            <w:r w:rsidRPr="00AC00DA">
              <w:rPr>
                <w:rFonts w:ascii="Garamond" w:hAnsi="Garamond"/>
                <w:b/>
              </w:rPr>
              <w:t>Fecha Terminación Final</w:t>
            </w:r>
            <w:r w:rsidRPr="00AC00DA">
              <w:rPr>
                <w:rFonts w:ascii="Garamond" w:hAnsi="Garamond"/>
                <w:bCs/>
              </w:rPr>
              <w:t>:</w:t>
            </w:r>
          </w:p>
          <w:p w14:paraId="3ABAC940" w14:textId="6BB5559B" w:rsidR="006D386A" w:rsidRPr="00AC00DA" w:rsidRDefault="00987C1B" w:rsidP="00DF099E">
            <w:pPr>
              <w:pStyle w:val="Default"/>
              <w:jc w:val="both"/>
              <w:rPr>
                <w:sz w:val="20"/>
                <w:szCs w:val="20"/>
              </w:rPr>
            </w:pPr>
            <w:r w:rsidRPr="00AC00DA">
              <w:rPr>
                <w:sz w:val="20"/>
                <w:szCs w:val="20"/>
              </w:rPr>
              <w:t>N/A</w:t>
            </w:r>
            <w:r w:rsidR="002722D4" w:rsidRPr="00AC00DA">
              <w:rPr>
                <w:sz w:val="20"/>
                <w:szCs w:val="20"/>
              </w:rPr>
              <w:t xml:space="preserve"> </w:t>
            </w:r>
          </w:p>
        </w:tc>
        <w:tc>
          <w:tcPr>
            <w:tcW w:w="1655" w:type="pct"/>
            <w:vMerge/>
            <w:tcBorders>
              <w:top w:val="single" w:sz="4" w:space="0" w:color="auto"/>
              <w:left w:val="single" w:sz="4" w:space="0" w:color="auto"/>
              <w:bottom w:val="single" w:sz="4" w:space="0" w:color="auto"/>
              <w:right w:val="single" w:sz="4" w:space="0" w:color="auto"/>
            </w:tcBorders>
          </w:tcPr>
          <w:p w14:paraId="2AC77797" w14:textId="77777777" w:rsidR="006D386A" w:rsidRPr="00AC00DA" w:rsidRDefault="006D386A" w:rsidP="00DF099E">
            <w:pPr>
              <w:snapToGrid w:val="0"/>
              <w:jc w:val="both"/>
              <w:rPr>
                <w:rFonts w:ascii="Garamond" w:hAnsi="Garamond"/>
                <w:b/>
              </w:rPr>
            </w:pPr>
          </w:p>
        </w:tc>
      </w:tr>
    </w:tbl>
    <w:p w14:paraId="2A992B97" w14:textId="77777777" w:rsidR="00951C8D" w:rsidRPr="00AC00DA" w:rsidRDefault="00951C8D" w:rsidP="00DF099E">
      <w:pPr>
        <w:jc w:val="both"/>
        <w:rPr>
          <w:rFonts w:ascii="Garamond" w:hAnsi="Garamond"/>
          <w:b/>
          <w:highlight w:val="red"/>
          <w:lang w:val="es-CO"/>
        </w:rPr>
      </w:pPr>
    </w:p>
    <w:p w14:paraId="2B3FC61B" w14:textId="77777777" w:rsidR="006D386A" w:rsidRPr="00AC00DA" w:rsidRDefault="006D386A" w:rsidP="00DF099E">
      <w:pPr>
        <w:jc w:val="both"/>
        <w:rPr>
          <w:rFonts w:ascii="Garamond" w:hAnsi="Garamond"/>
          <w:b/>
        </w:rPr>
      </w:pPr>
      <w:r w:rsidRPr="00AC00DA">
        <w:rPr>
          <w:rFonts w:ascii="Garamond" w:hAnsi="Garamond"/>
          <w:b/>
        </w:rPr>
        <w:t>ESTADO FINANCIERO DEL CONTRATO:</w:t>
      </w:r>
    </w:p>
    <w:p w14:paraId="489FCBDB" w14:textId="77777777" w:rsidR="006D386A" w:rsidRPr="00AC00DA" w:rsidRDefault="006D386A" w:rsidP="00DF099E">
      <w:pPr>
        <w:jc w:val="both"/>
        <w:rPr>
          <w:rFonts w:ascii="Garamond" w:hAnsi="Garamond"/>
          <w:b/>
        </w:rPr>
      </w:pPr>
    </w:p>
    <w:p w14:paraId="355C666D" w14:textId="566D8896" w:rsidR="006D386A" w:rsidRPr="00AC00DA" w:rsidRDefault="006D386A" w:rsidP="00DF099E">
      <w:pPr>
        <w:suppressAutoHyphens w:val="0"/>
        <w:jc w:val="both"/>
        <w:rPr>
          <w:rFonts w:ascii="Garamond" w:hAnsi="Garamond"/>
          <w:color w:val="000000"/>
          <w:lang w:val="es-CO" w:eastAsia="es-CO"/>
        </w:rPr>
      </w:pPr>
      <w:r w:rsidRPr="00AC00DA">
        <w:rPr>
          <w:rFonts w:ascii="Garamond" w:hAnsi="Garamond"/>
          <w:b/>
          <w:bCs/>
        </w:rPr>
        <w:t>Valor del Contrato:</w:t>
      </w:r>
      <w:r w:rsidRPr="00AC00DA">
        <w:rPr>
          <w:rFonts w:ascii="Garamond" w:hAnsi="Garamond"/>
        </w:rPr>
        <w:tab/>
      </w:r>
      <w:r w:rsidRPr="00AC00DA">
        <w:rPr>
          <w:rFonts w:ascii="Garamond" w:hAnsi="Garamond"/>
        </w:rPr>
        <w:tab/>
      </w:r>
      <w:r w:rsidRPr="00AC00DA">
        <w:rPr>
          <w:rFonts w:ascii="Garamond" w:hAnsi="Garamond"/>
        </w:rPr>
        <w:tab/>
      </w:r>
      <w:r w:rsidRPr="00AC00DA">
        <w:rPr>
          <w:rFonts w:ascii="Garamond" w:hAnsi="Garamond"/>
        </w:rPr>
        <w:tab/>
      </w:r>
      <w:r w:rsidRPr="00AC00DA">
        <w:rPr>
          <w:rFonts w:ascii="Garamond" w:hAnsi="Garamond"/>
        </w:rPr>
        <w:tab/>
      </w:r>
      <w:r w:rsidRPr="00AC00DA">
        <w:rPr>
          <w:rFonts w:ascii="Garamond" w:hAnsi="Garamond"/>
        </w:rPr>
        <w:tab/>
      </w:r>
      <w:r w:rsidRPr="00AC00DA">
        <w:rPr>
          <w:rFonts w:ascii="Garamond" w:hAnsi="Garamond"/>
          <w:color w:val="000000"/>
          <w:lang w:val="es-CO" w:eastAsia="es-CO"/>
        </w:rPr>
        <w:t xml:space="preserve">$ </w:t>
      </w:r>
      <w:r w:rsidR="00987C1B" w:rsidRPr="00AC00DA">
        <w:rPr>
          <w:rFonts w:ascii="Garamond" w:hAnsi="Garamond" w:cs="Arial"/>
          <w:color w:val="000000"/>
          <w:shd w:val="clear" w:color="auto" w:fill="FFFFFF"/>
        </w:rPr>
        <w:t>40.960.000,00</w:t>
      </w:r>
    </w:p>
    <w:p w14:paraId="34D24395" w14:textId="7988AC67" w:rsidR="006D386A" w:rsidRPr="00AC00DA" w:rsidRDefault="006D386A" w:rsidP="00DF099E">
      <w:pPr>
        <w:suppressAutoHyphens w:val="0"/>
        <w:jc w:val="both"/>
        <w:rPr>
          <w:rFonts w:ascii="Garamond" w:hAnsi="Garamond"/>
          <w:color w:val="000000"/>
          <w:lang w:val="es-CO" w:eastAsia="es-CO"/>
        </w:rPr>
      </w:pPr>
      <w:r w:rsidRPr="00AC00DA">
        <w:rPr>
          <w:rFonts w:ascii="Garamond" w:hAnsi="Garamond"/>
          <w:b/>
          <w:bCs/>
          <w:color w:val="000000"/>
          <w:lang w:val="es-CO" w:eastAsia="es-CO"/>
        </w:rPr>
        <w:t>Valor ejecutado</w:t>
      </w:r>
      <w:r w:rsidR="000D3809" w:rsidRPr="00AC00DA">
        <w:rPr>
          <w:rFonts w:ascii="Garamond" w:hAnsi="Garamond"/>
          <w:b/>
          <w:bCs/>
          <w:color w:val="000000"/>
          <w:lang w:val="es-CO" w:eastAsia="es-CO"/>
        </w:rPr>
        <w:t>:</w:t>
      </w:r>
      <w:r w:rsidR="004B08A7" w:rsidRPr="00AC00DA">
        <w:rPr>
          <w:rFonts w:ascii="Garamond" w:hAnsi="Garamond"/>
          <w:b/>
          <w:bCs/>
          <w:color w:val="000000"/>
          <w:lang w:val="es-CO" w:eastAsia="es-CO"/>
        </w:rPr>
        <w:t xml:space="preserve"> </w:t>
      </w:r>
      <w:r w:rsidR="00910092" w:rsidRPr="00AC00DA">
        <w:rPr>
          <w:rFonts w:ascii="Garamond" w:hAnsi="Garamond"/>
          <w:b/>
          <w:bCs/>
          <w:color w:val="000000"/>
          <w:lang w:val="es-CO" w:eastAsia="es-CO"/>
        </w:rPr>
        <w:t xml:space="preserve">entre </w:t>
      </w:r>
      <w:r w:rsidR="00987C1B" w:rsidRPr="00AC00DA">
        <w:rPr>
          <w:rFonts w:ascii="Garamond" w:hAnsi="Garamond"/>
          <w:b/>
          <w:bCs/>
          <w:color w:val="000000"/>
          <w:lang w:val="es-CO" w:eastAsia="es-CO"/>
        </w:rPr>
        <w:t>02</w:t>
      </w:r>
      <w:r w:rsidR="00910092" w:rsidRPr="00AC00DA">
        <w:rPr>
          <w:rFonts w:ascii="Garamond" w:hAnsi="Garamond"/>
          <w:b/>
          <w:bCs/>
          <w:color w:val="000000"/>
          <w:lang w:val="es-CO" w:eastAsia="es-CO"/>
        </w:rPr>
        <w:t>/0</w:t>
      </w:r>
      <w:r w:rsidR="00125294" w:rsidRPr="00AC00DA">
        <w:rPr>
          <w:rFonts w:ascii="Garamond" w:hAnsi="Garamond"/>
          <w:b/>
          <w:bCs/>
          <w:color w:val="000000"/>
          <w:lang w:val="es-CO" w:eastAsia="es-CO"/>
        </w:rPr>
        <w:t>2</w:t>
      </w:r>
      <w:r w:rsidR="00910092" w:rsidRPr="00AC00DA">
        <w:rPr>
          <w:rFonts w:ascii="Garamond" w:hAnsi="Garamond"/>
          <w:b/>
          <w:bCs/>
          <w:color w:val="000000"/>
          <w:lang w:val="es-CO" w:eastAsia="es-CO"/>
        </w:rPr>
        <w:t>/2026 hasta</w:t>
      </w:r>
      <w:r w:rsidR="004B08A7" w:rsidRPr="00AC00DA">
        <w:rPr>
          <w:rFonts w:ascii="Garamond" w:hAnsi="Garamond"/>
          <w:b/>
          <w:bCs/>
          <w:color w:val="000000"/>
          <w:lang w:val="es-CO" w:eastAsia="es-CO"/>
        </w:rPr>
        <w:t xml:space="preserve"> el </w:t>
      </w:r>
      <w:r w:rsidR="000C4A51" w:rsidRPr="00AC00DA">
        <w:rPr>
          <w:rFonts w:ascii="Garamond" w:hAnsi="Garamond"/>
          <w:b/>
          <w:bCs/>
          <w:color w:val="000000"/>
          <w:lang w:val="es-CO" w:eastAsia="es-CO"/>
        </w:rPr>
        <w:t>31</w:t>
      </w:r>
      <w:r w:rsidR="00910092" w:rsidRPr="00AC00DA">
        <w:rPr>
          <w:rFonts w:ascii="Garamond" w:hAnsi="Garamond"/>
          <w:b/>
          <w:bCs/>
          <w:color w:val="000000"/>
          <w:lang w:val="es-CO" w:eastAsia="es-CO"/>
        </w:rPr>
        <w:t>/03/</w:t>
      </w:r>
      <w:r w:rsidR="004B08A7" w:rsidRPr="00AC00DA">
        <w:rPr>
          <w:rFonts w:ascii="Garamond" w:hAnsi="Garamond"/>
          <w:b/>
          <w:bCs/>
          <w:color w:val="000000"/>
          <w:lang w:val="es-CO" w:eastAsia="es-CO"/>
        </w:rPr>
        <w:t>202</w:t>
      </w:r>
      <w:r w:rsidR="002E4285" w:rsidRPr="00AC00DA">
        <w:rPr>
          <w:rFonts w:ascii="Garamond" w:hAnsi="Garamond"/>
          <w:b/>
          <w:bCs/>
          <w:color w:val="000000"/>
          <w:lang w:val="es-CO" w:eastAsia="es-CO"/>
        </w:rPr>
        <w:t>6</w:t>
      </w:r>
      <w:r w:rsidRPr="00AC00DA">
        <w:rPr>
          <w:rFonts w:ascii="Garamond" w:hAnsi="Garamond"/>
          <w:color w:val="000000"/>
          <w:lang w:val="es-CO" w:eastAsia="es-CO"/>
        </w:rPr>
        <w:tab/>
      </w:r>
      <w:r w:rsidR="00D90770">
        <w:rPr>
          <w:rFonts w:ascii="Garamond" w:hAnsi="Garamond"/>
          <w:color w:val="000000"/>
          <w:lang w:val="es-CO" w:eastAsia="es-CO"/>
        </w:rPr>
        <w:tab/>
      </w:r>
      <w:r w:rsidRPr="00AC00DA">
        <w:rPr>
          <w:rFonts w:ascii="Garamond" w:hAnsi="Garamond"/>
          <w:color w:val="000000"/>
          <w:lang w:val="es-CO" w:eastAsia="es-CO"/>
        </w:rPr>
        <w:t xml:space="preserve">$ </w:t>
      </w:r>
      <w:r w:rsidR="00903531" w:rsidRPr="00AC00DA">
        <w:rPr>
          <w:rFonts w:ascii="Garamond" w:hAnsi="Garamond"/>
          <w:color w:val="000000"/>
          <w:lang w:eastAsia="es-CO"/>
        </w:rPr>
        <w:t>10.069.333,33</w:t>
      </w:r>
    </w:p>
    <w:p w14:paraId="6D7F863B" w14:textId="0B4AE687" w:rsidR="00BA2FB6" w:rsidRPr="00AC00DA" w:rsidRDefault="006D386A" w:rsidP="00125294">
      <w:pPr>
        <w:suppressAutoHyphens w:val="0"/>
        <w:jc w:val="both"/>
        <w:rPr>
          <w:rFonts w:ascii="Garamond" w:hAnsi="Garamond"/>
          <w:color w:val="000000"/>
          <w:lang w:eastAsia="es-CO"/>
        </w:rPr>
      </w:pPr>
      <w:r w:rsidRPr="00AC00DA">
        <w:rPr>
          <w:rFonts w:ascii="Garamond" w:hAnsi="Garamond"/>
          <w:b/>
          <w:bCs/>
          <w:color w:val="000000"/>
          <w:lang w:val="es-CO" w:eastAsia="es-CO"/>
        </w:rPr>
        <w:t>Valor Pagado:</w:t>
      </w:r>
      <w:r w:rsidRPr="00AC00DA">
        <w:rPr>
          <w:rFonts w:ascii="Garamond" w:hAnsi="Garamond"/>
          <w:color w:val="000000"/>
          <w:lang w:val="es-CO" w:eastAsia="es-CO"/>
        </w:rPr>
        <w:t xml:space="preserve"> </w:t>
      </w:r>
      <w:r w:rsidRPr="00AC00DA">
        <w:rPr>
          <w:rFonts w:ascii="Garamond" w:hAnsi="Garamond"/>
          <w:color w:val="000000"/>
          <w:lang w:val="es-CO" w:eastAsia="es-CO"/>
        </w:rPr>
        <w:tab/>
      </w:r>
      <w:r w:rsidR="00910092" w:rsidRPr="00AC00DA">
        <w:rPr>
          <w:rFonts w:ascii="Garamond" w:hAnsi="Garamond"/>
          <w:color w:val="000000"/>
          <w:lang w:val="es-CO" w:eastAsia="es-CO"/>
        </w:rPr>
        <w:t xml:space="preserve">entre el </w:t>
      </w:r>
      <w:r w:rsidR="00587C21" w:rsidRPr="00AC00DA">
        <w:rPr>
          <w:rFonts w:ascii="Garamond" w:hAnsi="Garamond"/>
          <w:color w:val="000000"/>
          <w:lang w:val="es-CO" w:eastAsia="es-CO"/>
        </w:rPr>
        <w:t>02</w:t>
      </w:r>
      <w:r w:rsidR="00910092" w:rsidRPr="00AC00DA">
        <w:rPr>
          <w:rFonts w:ascii="Garamond" w:hAnsi="Garamond"/>
          <w:color w:val="000000"/>
          <w:lang w:val="es-CO" w:eastAsia="es-CO"/>
        </w:rPr>
        <w:t>/0</w:t>
      </w:r>
      <w:r w:rsidR="00587C21" w:rsidRPr="00AC00DA">
        <w:rPr>
          <w:rFonts w:ascii="Garamond" w:hAnsi="Garamond"/>
          <w:color w:val="000000"/>
          <w:lang w:val="es-CO" w:eastAsia="es-CO"/>
        </w:rPr>
        <w:t>2</w:t>
      </w:r>
      <w:r w:rsidR="00910092" w:rsidRPr="00AC00DA">
        <w:rPr>
          <w:rFonts w:ascii="Garamond" w:hAnsi="Garamond"/>
          <w:color w:val="000000"/>
          <w:lang w:val="es-CO" w:eastAsia="es-CO"/>
        </w:rPr>
        <w:t xml:space="preserve">/2026 y </w:t>
      </w:r>
      <w:r w:rsidR="00587C21" w:rsidRPr="00AC00DA">
        <w:rPr>
          <w:rFonts w:ascii="Garamond" w:hAnsi="Garamond"/>
          <w:color w:val="000000"/>
          <w:lang w:val="es-CO" w:eastAsia="es-CO"/>
        </w:rPr>
        <w:t>28</w:t>
      </w:r>
      <w:r w:rsidR="00910092" w:rsidRPr="00AC00DA">
        <w:rPr>
          <w:rFonts w:ascii="Garamond" w:hAnsi="Garamond"/>
          <w:color w:val="000000"/>
          <w:lang w:val="es-CO" w:eastAsia="es-CO"/>
        </w:rPr>
        <w:t>/0</w:t>
      </w:r>
      <w:r w:rsidR="00587C21" w:rsidRPr="00AC00DA">
        <w:rPr>
          <w:rFonts w:ascii="Garamond" w:hAnsi="Garamond"/>
          <w:color w:val="000000"/>
          <w:lang w:val="es-CO" w:eastAsia="es-CO"/>
        </w:rPr>
        <w:t>2</w:t>
      </w:r>
      <w:r w:rsidR="00910092" w:rsidRPr="00AC00DA">
        <w:rPr>
          <w:rFonts w:ascii="Garamond" w:hAnsi="Garamond"/>
          <w:color w:val="000000"/>
          <w:lang w:val="es-CO" w:eastAsia="es-CO"/>
        </w:rPr>
        <w:t>/2026</w:t>
      </w:r>
      <w:r w:rsidRPr="00AC00DA">
        <w:rPr>
          <w:rFonts w:ascii="Garamond" w:hAnsi="Garamond"/>
          <w:color w:val="000000"/>
          <w:lang w:val="es-CO" w:eastAsia="es-CO"/>
        </w:rPr>
        <w:tab/>
        <w:t xml:space="preserve">   </w:t>
      </w:r>
      <w:r w:rsidRPr="00AC00DA">
        <w:rPr>
          <w:rFonts w:ascii="Garamond" w:hAnsi="Garamond"/>
          <w:color w:val="000000"/>
          <w:lang w:val="es-CO" w:eastAsia="es-CO"/>
        </w:rPr>
        <w:tab/>
      </w:r>
      <w:r w:rsidR="00D90770">
        <w:rPr>
          <w:rFonts w:ascii="Garamond" w:hAnsi="Garamond"/>
          <w:color w:val="000000"/>
          <w:lang w:val="es-CO" w:eastAsia="es-CO"/>
        </w:rPr>
        <w:tab/>
      </w:r>
      <w:r w:rsidRPr="00AC00DA">
        <w:rPr>
          <w:rFonts w:ascii="Garamond" w:hAnsi="Garamond"/>
          <w:color w:val="000000"/>
          <w:lang w:val="es-CO" w:eastAsia="es-CO"/>
        </w:rPr>
        <w:t xml:space="preserve">$ </w:t>
      </w:r>
      <w:r w:rsidR="00587C21" w:rsidRPr="00AC00DA">
        <w:rPr>
          <w:rFonts w:ascii="Garamond" w:hAnsi="Garamond"/>
          <w:color w:val="000000"/>
          <w:lang w:eastAsia="es-CO"/>
        </w:rPr>
        <w:t>4.949.333,33</w:t>
      </w:r>
    </w:p>
    <w:p w14:paraId="67FA7D7A" w14:textId="537A8D4D" w:rsidR="006D386A" w:rsidRPr="00AC00DA" w:rsidRDefault="00BA2FB6" w:rsidP="00DF099E">
      <w:pPr>
        <w:suppressAutoHyphens w:val="0"/>
        <w:jc w:val="both"/>
        <w:rPr>
          <w:rFonts w:ascii="Garamond" w:hAnsi="Garamond"/>
          <w:b/>
          <w:bCs/>
          <w:color w:val="000000"/>
          <w:lang w:val="es-CO" w:eastAsia="es-CO"/>
        </w:rPr>
      </w:pPr>
      <w:r w:rsidRPr="00AC00DA">
        <w:rPr>
          <w:rFonts w:ascii="Garamond" w:hAnsi="Garamond"/>
          <w:b/>
          <w:bCs/>
          <w:color w:val="000000"/>
          <w:lang w:val="es-CO" w:eastAsia="es-CO"/>
        </w:rPr>
        <w:t>Valor pendiente por cancelar:</w:t>
      </w:r>
      <w:r w:rsidR="0092296D" w:rsidRPr="00AC00DA">
        <w:rPr>
          <w:rFonts w:ascii="Garamond" w:hAnsi="Garamond"/>
          <w:b/>
          <w:bCs/>
          <w:color w:val="000000"/>
          <w:lang w:val="es-CO" w:eastAsia="es-CO"/>
        </w:rPr>
        <w:t xml:space="preserve"> (</w:t>
      </w:r>
      <w:r w:rsidR="0092296D" w:rsidRPr="00AC00DA">
        <w:rPr>
          <w:rFonts w:ascii="Garamond" w:hAnsi="Garamond"/>
          <w:color w:val="000000"/>
          <w:lang w:val="es-CO" w:eastAsia="es-CO"/>
        </w:rPr>
        <w:t>01 al 31 de marzo de 2026</w:t>
      </w:r>
      <w:r w:rsidR="009A40AD" w:rsidRPr="00AC00DA">
        <w:rPr>
          <w:rFonts w:ascii="Garamond" w:hAnsi="Garamond"/>
          <w:b/>
          <w:bCs/>
          <w:color w:val="000000"/>
          <w:lang w:val="es-CO" w:eastAsia="es-CO"/>
        </w:rPr>
        <w:t>*)</w:t>
      </w:r>
      <w:r w:rsidR="0092296D" w:rsidRPr="00AC00DA">
        <w:rPr>
          <w:rFonts w:ascii="Garamond" w:hAnsi="Garamond"/>
          <w:b/>
          <w:bCs/>
          <w:color w:val="000000"/>
          <w:lang w:val="es-CO" w:eastAsia="es-CO"/>
        </w:rPr>
        <w:tab/>
      </w:r>
      <w:r w:rsidR="00D90770">
        <w:rPr>
          <w:rFonts w:ascii="Garamond" w:hAnsi="Garamond"/>
          <w:b/>
          <w:bCs/>
          <w:color w:val="000000"/>
          <w:lang w:val="es-CO" w:eastAsia="es-CO"/>
        </w:rPr>
        <w:tab/>
      </w:r>
      <w:r w:rsidR="004F37CD" w:rsidRPr="00AC00DA">
        <w:rPr>
          <w:rFonts w:ascii="Garamond" w:hAnsi="Garamond"/>
          <w:color w:val="000000"/>
          <w:lang w:val="es-CO" w:eastAsia="es-CO"/>
        </w:rPr>
        <w:t xml:space="preserve">$ </w:t>
      </w:r>
      <w:r w:rsidR="005B16A5" w:rsidRPr="00AC00DA">
        <w:rPr>
          <w:rFonts w:ascii="Garamond" w:hAnsi="Garamond"/>
          <w:color w:val="000000"/>
          <w:lang w:val="es-CO" w:eastAsia="es-CO"/>
        </w:rPr>
        <w:t>5.120.000,00</w:t>
      </w:r>
    </w:p>
    <w:p w14:paraId="5F6064D8" w14:textId="105227FB" w:rsidR="006D386A" w:rsidRPr="00AC00DA" w:rsidRDefault="006D386A" w:rsidP="00DF099E">
      <w:pPr>
        <w:jc w:val="both"/>
        <w:rPr>
          <w:rFonts w:ascii="Garamond" w:hAnsi="Garamond"/>
          <w:color w:val="000000"/>
          <w:lang w:val="es-CO" w:eastAsia="es-CO"/>
        </w:rPr>
      </w:pPr>
      <w:proofErr w:type="gramStart"/>
      <w:r w:rsidRPr="00AC00DA">
        <w:rPr>
          <w:rFonts w:ascii="Garamond" w:hAnsi="Garamond"/>
          <w:b/>
          <w:bCs/>
          <w:color w:val="000000"/>
          <w:lang w:val="es-CO" w:eastAsia="es-CO"/>
        </w:rPr>
        <w:t>Valor a Adicionar</w:t>
      </w:r>
      <w:proofErr w:type="gramEnd"/>
      <w:r w:rsidRPr="00AC00DA">
        <w:rPr>
          <w:rFonts w:ascii="Garamond" w:hAnsi="Garamond"/>
          <w:b/>
          <w:bCs/>
          <w:color w:val="000000"/>
          <w:lang w:val="es-CO" w:eastAsia="es-CO"/>
        </w:rPr>
        <w:t>:</w:t>
      </w:r>
      <w:r w:rsidRPr="00AC00DA">
        <w:rPr>
          <w:rFonts w:ascii="Garamond" w:hAnsi="Garamond"/>
          <w:color w:val="000000"/>
          <w:lang w:val="es-CO" w:eastAsia="es-CO"/>
        </w:rPr>
        <w:tab/>
      </w:r>
      <w:r w:rsidRPr="00AC00DA">
        <w:rPr>
          <w:rFonts w:ascii="Garamond" w:hAnsi="Garamond"/>
          <w:color w:val="000000"/>
          <w:lang w:val="es-CO" w:eastAsia="es-CO"/>
        </w:rPr>
        <w:tab/>
      </w:r>
      <w:r w:rsidRPr="00AC00DA">
        <w:rPr>
          <w:rFonts w:ascii="Garamond" w:hAnsi="Garamond"/>
          <w:color w:val="000000"/>
          <w:lang w:val="es-CO" w:eastAsia="es-CO"/>
        </w:rPr>
        <w:tab/>
      </w:r>
      <w:r w:rsidRPr="00AC00DA">
        <w:rPr>
          <w:rFonts w:ascii="Garamond" w:hAnsi="Garamond"/>
          <w:color w:val="000000"/>
          <w:lang w:val="es-CO" w:eastAsia="es-CO"/>
        </w:rPr>
        <w:tab/>
      </w:r>
      <w:r w:rsidRPr="00AC00DA">
        <w:rPr>
          <w:rFonts w:ascii="Garamond" w:hAnsi="Garamond"/>
          <w:color w:val="000000"/>
          <w:lang w:val="es-CO" w:eastAsia="es-CO"/>
        </w:rPr>
        <w:tab/>
      </w:r>
      <w:r w:rsidRPr="00AC00DA">
        <w:rPr>
          <w:rFonts w:ascii="Garamond" w:hAnsi="Garamond"/>
          <w:color w:val="000000"/>
          <w:lang w:val="es-CO" w:eastAsia="es-CO"/>
        </w:rPr>
        <w:tab/>
        <w:t xml:space="preserve">$ </w:t>
      </w:r>
      <w:r w:rsidR="00FB0CDA" w:rsidRPr="00AC00DA">
        <w:rPr>
          <w:rFonts w:ascii="Garamond" w:hAnsi="Garamond"/>
          <w:color w:val="000000"/>
          <w:lang w:val="es-CO" w:eastAsia="es-CO"/>
        </w:rPr>
        <w:t>0</w:t>
      </w:r>
    </w:p>
    <w:p w14:paraId="10099F6B" w14:textId="605CA26B" w:rsidR="006D386A" w:rsidRPr="00AC00DA" w:rsidRDefault="006D386A" w:rsidP="00DF099E">
      <w:pPr>
        <w:suppressAutoHyphens w:val="0"/>
        <w:jc w:val="both"/>
        <w:rPr>
          <w:rFonts w:ascii="Garamond" w:hAnsi="Garamond"/>
          <w:color w:val="000000"/>
          <w:lang w:val="es-CO" w:eastAsia="es-CO"/>
        </w:rPr>
      </w:pPr>
      <w:r w:rsidRPr="00AC00DA">
        <w:rPr>
          <w:rFonts w:ascii="Garamond" w:hAnsi="Garamond"/>
          <w:b/>
          <w:bCs/>
          <w:color w:val="000000"/>
          <w:lang w:val="es-CO" w:eastAsia="es-CO"/>
        </w:rPr>
        <w:t>Valor total</w:t>
      </w:r>
      <w:r w:rsidR="0031379B" w:rsidRPr="00AC00DA">
        <w:rPr>
          <w:rFonts w:ascii="Garamond" w:hAnsi="Garamond"/>
          <w:b/>
          <w:bCs/>
          <w:color w:val="000000"/>
          <w:lang w:val="es-CO" w:eastAsia="es-CO"/>
        </w:rPr>
        <w:t>:</w:t>
      </w:r>
      <w:r w:rsidRPr="00AC00DA">
        <w:rPr>
          <w:rFonts w:ascii="Garamond" w:hAnsi="Garamond"/>
          <w:color w:val="000000"/>
          <w:lang w:val="es-CO" w:eastAsia="es-CO"/>
        </w:rPr>
        <w:tab/>
        <w:t xml:space="preserve">   </w:t>
      </w:r>
      <w:r w:rsidRPr="00AC00DA">
        <w:rPr>
          <w:rFonts w:ascii="Garamond" w:hAnsi="Garamond"/>
          <w:color w:val="000000"/>
          <w:lang w:val="es-CO" w:eastAsia="es-CO"/>
        </w:rPr>
        <w:tab/>
      </w:r>
      <w:r w:rsidRPr="00AC00DA">
        <w:rPr>
          <w:rFonts w:ascii="Garamond" w:hAnsi="Garamond"/>
          <w:color w:val="000000"/>
          <w:lang w:val="es-CO" w:eastAsia="es-CO"/>
        </w:rPr>
        <w:tab/>
      </w:r>
      <w:r w:rsidR="0031379B" w:rsidRPr="00AC00DA">
        <w:rPr>
          <w:rFonts w:ascii="Garamond" w:hAnsi="Garamond"/>
          <w:color w:val="000000"/>
          <w:lang w:val="es-CO" w:eastAsia="es-CO"/>
        </w:rPr>
        <w:tab/>
      </w:r>
      <w:r w:rsidR="0031379B" w:rsidRPr="00AC00DA">
        <w:rPr>
          <w:rFonts w:ascii="Garamond" w:hAnsi="Garamond"/>
          <w:color w:val="000000"/>
          <w:lang w:val="es-CO" w:eastAsia="es-CO"/>
        </w:rPr>
        <w:tab/>
      </w:r>
      <w:r w:rsidR="0031379B" w:rsidRPr="00AC00DA">
        <w:rPr>
          <w:rFonts w:ascii="Garamond" w:hAnsi="Garamond"/>
          <w:color w:val="000000"/>
          <w:lang w:val="es-CO" w:eastAsia="es-CO"/>
        </w:rPr>
        <w:tab/>
      </w:r>
      <w:r w:rsidR="0031379B" w:rsidRPr="00AC00DA">
        <w:rPr>
          <w:rFonts w:ascii="Garamond" w:hAnsi="Garamond"/>
          <w:color w:val="000000"/>
          <w:lang w:val="es-CO" w:eastAsia="es-CO"/>
        </w:rPr>
        <w:tab/>
      </w:r>
      <w:r w:rsidRPr="00AC00DA">
        <w:rPr>
          <w:rFonts w:ascii="Garamond" w:hAnsi="Garamond"/>
          <w:color w:val="000000"/>
          <w:lang w:val="es-CO" w:eastAsia="es-CO"/>
        </w:rPr>
        <w:t>$</w:t>
      </w:r>
      <w:r w:rsidR="00141E63" w:rsidRPr="00AC00DA">
        <w:rPr>
          <w:rFonts w:ascii="Garamond" w:hAnsi="Garamond"/>
          <w:color w:val="000000"/>
          <w:lang w:val="es-CO" w:eastAsia="es-CO"/>
        </w:rPr>
        <w:t xml:space="preserve"> </w:t>
      </w:r>
      <w:r w:rsidR="00587C21" w:rsidRPr="00AC00DA">
        <w:rPr>
          <w:rFonts w:ascii="Garamond" w:hAnsi="Garamond" w:cs="Arial"/>
          <w:color w:val="000000"/>
          <w:shd w:val="clear" w:color="auto" w:fill="FFFFFF"/>
        </w:rPr>
        <w:t>40.960.000,00</w:t>
      </w:r>
    </w:p>
    <w:p w14:paraId="5C358EDB" w14:textId="77777777" w:rsidR="006D386A" w:rsidRPr="00AC00DA" w:rsidRDefault="006D386A" w:rsidP="00DF099E">
      <w:pPr>
        <w:pStyle w:val="Textoindependiente21"/>
        <w:spacing w:after="0" w:line="240" w:lineRule="auto"/>
        <w:jc w:val="both"/>
        <w:rPr>
          <w:rFonts w:ascii="Garamond" w:hAnsi="Garamond"/>
          <w:b/>
        </w:rPr>
      </w:pPr>
    </w:p>
    <w:p w14:paraId="29F0635D" w14:textId="00C125C3" w:rsidR="0031379B" w:rsidRPr="00AC00DA" w:rsidRDefault="009A40AD" w:rsidP="00DF099E">
      <w:pPr>
        <w:pStyle w:val="Textoindependiente21"/>
        <w:spacing w:after="0" w:line="240" w:lineRule="auto"/>
        <w:jc w:val="both"/>
        <w:rPr>
          <w:rFonts w:ascii="Garamond" w:hAnsi="Garamond"/>
          <w:b/>
        </w:rPr>
      </w:pPr>
      <w:r w:rsidRPr="00AC00DA">
        <w:rPr>
          <w:rFonts w:ascii="Garamond" w:hAnsi="Garamond"/>
          <w:b/>
        </w:rPr>
        <w:t>*</w:t>
      </w:r>
      <w:r w:rsidR="000D3809" w:rsidRPr="00AC00DA">
        <w:rPr>
          <w:rFonts w:ascii="Garamond" w:hAnsi="Garamond"/>
          <w:b/>
        </w:rPr>
        <w:t xml:space="preserve">NOTA: </w:t>
      </w:r>
      <w:r w:rsidR="000D3809" w:rsidRPr="00AC00DA">
        <w:rPr>
          <w:rFonts w:ascii="Garamond" w:hAnsi="Garamond"/>
          <w:bCs/>
        </w:rPr>
        <w:t xml:space="preserve">Queda un saldo por pagar al cedente correspondiente honorarios de los días del </w:t>
      </w:r>
      <w:r w:rsidR="00587C21" w:rsidRPr="00AC00DA">
        <w:rPr>
          <w:rFonts w:ascii="Garamond" w:hAnsi="Garamond"/>
          <w:bCs/>
        </w:rPr>
        <w:t xml:space="preserve">01 </w:t>
      </w:r>
      <w:r w:rsidR="003024B9" w:rsidRPr="00AC00DA">
        <w:rPr>
          <w:rFonts w:ascii="Garamond" w:hAnsi="Garamond"/>
          <w:bCs/>
        </w:rPr>
        <w:t xml:space="preserve">de </w:t>
      </w:r>
      <w:r w:rsidR="00587C21" w:rsidRPr="00AC00DA">
        <w:rPr>
          <w:rFonts w:ascii="Garamond" w:hAnsi="Garamond"/>
          <w:bCs/>
        </w:rPr>
        <w:t xml:space="preserve">marzo </w:t>
      </w:r>
      <w:r w:rsidR="000D3809" w:rsidRPr="00AC00DA">
        <w:rPr>
          <w:rFonts w:ascii="Garamond" w:hAnsi="Garamond"/>
          <w:bCs/>
        </w:rPr>
        <w:t xml:space="preserve">al </w:t>
      </w:r>
      <w:r w:rsidR="00E475F1" w:rsidRPr="00AC00DA">
        <w:rPr>
          <w:rFonts w:ascii="Garamond" w:hAnsi="Garamond"/>
          <w:bCs/>
        </w:rPr>
        <w:t>31</w:t>
      </w:r>
      <w:r w:rsidR="00587C21" w:rsidRPr="00AC00DA">
        <w:rPr>
          <w:rFonts w:ascii="Garamond" w:hAnsi="Garamond"/>
          <w:bCs/>
        </w:rPr>
        <w:t xml:space="preserve"> </w:t>
      </w:r>
      <w:r w:rsidR="000D3809" w:rsidRPr="00AC00DA">
        <w:rPr>
          <w:rFonts w:ascii="Garamond" w:hAnsi="Garamond"/>
          <w:bCs/>
        </w:rPr>
        <w:t xml:space="preserve">de marzo de 2026 por el valor </w:t>
      </w:r>
      <w:r w:rsidR="00E475F1" w:rsidRPr="00D90770">
        <w:rPr>
          <w:rFonts w:ascii="Garamond" w:hAnsi="Garamond"/>
          <w:b/>
        </w:rPr>
        <w:t>CINCO MILLONES CIENTO VEINTE MIL PESOS</w:t>
      </w:r>
      <w:r w:rsidR="00587C21" w:rsidRPr="00D90770">
        <w:rPr>
          <w:rFonts w:ascii="Garamond" w:hAnsi="Garamond"/>
          <w:b/>
        </w:rPr>
        <w:t xml:space="preserve"> </w:t>
      </w:r>
      <w:r w:rsidR="000D3809" w:rsidRPr="00D90770">
        <w:rPr>
          <w:rFonts w:ascii="Garamond" w:hAnsi="Garamond"/>
          <w:b/>
        </w:rPr>
        <w:t>M/CTE ($</w:t>
      </w:r>
      <w:r w:rsidR="00E475F1" w:rsidRPr="00D90770">
        <w:rPr>
          <w:rFonts w:ascii="Garamond" w:hAnsi="Garamond"/>
          <w:b/>
        </w:rPr>
        <w:t>5.120.000,00</w:t>
      </w:r>
      <w:r w:rsidR="000D3809" w:rsidRPr="00D90770">
        <w:rPr>
          <w:rFonts w:ascii="Garamond" w:hAnsi="Garamond"/>
          <w:b/>
        </w:rPr>
        <w:t>)</w:t>
      </w:r>
      <w:r w:rsidR="00D97B35" w:rsidRPr="00D90770">
        <w:rPr>
          <w:rFonts w:ascii="Garamond" w:hAnsi="Garamond"/>
          <w:b/>
        </w:rPr>
        <w:t>.</w:t>
      </w:r>
    </w:p>
    <w:p w14:paraId="77DF983F" w14:textId="77777777" w:rsidR="00EA1541" w:rsidRPr="00AC00DA" w:rsidRDefault="00EA1541" w:rsidP="00DF099E">
      <w:pPr>
        <w:pStyle w:val="Textoindependiente21"/>
        <w:spacing w:after="0" w:line="240" w:lineRule="auto"/>
        <w:jc w:val="both"/>
        <w:rPr>
          <w:rFonts w:ascii="Garamond" w:hAnsi="Garamond"/>
          <w:b/>
        </w:rPr>
      </w:pPr>
    </w:p>
    <w:p w14:paraId="0DB6503D" w14:textId="7B11D295" w:rsidR="006D386A" w:rsidRPr="00AC00DA" w:rsidRDefault="006D386A" w:rsidP="00DF099E">
      <w:pPr>
        <w:pStyle w:val="Textoindependiente21"/>
        <w:spacing w:after="0" w:line="240" w:lineRule="auto"/>
        <w:jc w:val="both"/>
        <w:rPr>
          <w:rFonts w:ascii="Garamond" w:hAnsi="Garamond"/>
          <w:b/>
        </w:rPr>
      </w:pPr>
      <w:r w:rsidRPr="00AC00DA">
        <w:rPr>
          <w:rFonts w:ascii="Garamond" w:hAnsi="Garamond"/>
          <w:b/>
        </w:rPr>
        <w:t>CONVENIENCIA Y JUSTIFICACIÓN DE LA MODIFICACIÓN:</w:t>
      </w:r>
      <w:r w:rsidR="0031379B" w:rsidRPr="00AC00DA">
        <w:rPr>
          <w:rFonts w:ascii="Garamond" w:hAnsi="Garamond"/>
          <w:b/>
        </w:rPr>
        <w:t xml:space="preserve"> </w:t>
      </w:r>
    </w:p>
    <w:p w14:paraId="75C8A526" w14:textId="2D7488EF" w:rsidR="00E37799" w:rsidRPr="00AC00DA" w:rsidRDefault="00E37799" w:rsidP="00DF099E">
      <w:pPr>
        <w:pStyle w:val="Textoindependiente21"/>
        <w:spacing w:after="0" w:line="240" w:lineRule="auto"/>
        <w:jc w:val="both"/>
        <w:rPr>
          <w:rFonts w:ascii="Garamond" w:hAnsi="Garamond"/>
          <w:b/>
        </w:rPr>
      </w:pPr>
    </w:p>
    <w:p w14:paraId="4E050A12" w14:textId="77777777" w:rsidR="008313ED" w:rsidRPr="00AC00DA" w:rsidRDefault="00E37799" w:rsidP="00604F0C">
      <w:pPr>
        <w:pStyle w:val="Textoindependiente21"/>
        <w:spacing w:after="0" w:line="240" w:lineRule="auto"/>
        <w:jc w:val="both"/>
        <w:rPr>
          <w:rFonts w:ascii="Garamond" w:hAnsi="Garamond"/>
        </w:rPr>
      </w:pPr>
      <w:r w:rsidRPr="00AC00DA">
        <w:rPr>
          <w:rFonts w:ascii="Garamond" w:hAnsi="Garamond"/>
        </w:rPr>
        <w:lastRenderedPageBreak/>
        <w:t xml:space="preserve">En calidad de supervisor del contrato de prestación de servicios de servicios profesionales </w:t>
      </w:r>
      <w:r w:rsidR="00237F92" w:rsidRPr="00AC00DA">
        <w:rPr>
          <w:rFonts w:ascii="Garamond" w:hAnsi="Garamond"/>
        </w:rPr>
        <w:t>239-2026 CPS-P (152628)</w:t>
      </w:r>
      <w:r w:rsidRPr="00AC00DA">
        <w:rPr>
          <w:rFonts w:ascii="Garamond" w:hAnsi="Garamond"/>
        </w:rPr>
        <w:t xml:space="preserve"> celebrado con </w:t>
      </w:r>
      <w:r w:rsidR="00587C21" w:rsidRPr="00AC00DA">
        <w:rPr>
          <w:rFonts w:ascii="Garamond" w:hAnsi="Garamond" w:cs="Arial"/>
          <w:b/>
          <w:bCs/>
          <w:shd w:val="clear" w:color="auto" w:fill="FFFFFF"/>
        </w:rPr>
        <w:t xml:space="preserve">MIGUEL ANGEL DELGADO </w:t>
      </w:r>
      <w:r w:rsidR="007B3E51" w:rsidRPr="00AC00DA">
        <w:rPr>
          <w:rFonts w:ascii="Garamond" w:hAnsi="Garamond" w:cs="Arial"/>
          <w:b/>
          <w:bCs/>
          <w:shd w:val="clear" w:color="auto" w:fill="FFFFFF"/>
        </w:rPr>
        <w:t>BARRERA</w:t>
      </w:r>
      <w:r w:rsidRPr="00AC00DA">
        <w:rPr>
          <w:rFonts w:ascii="Garamond" w:hAnsi="Garamond"/>
        </w:rPr>
        <w:t xml:space="preserve">, con el presente solicito la cesión del contrato, toda vez que el contratista mediante oficio con Radicación: No. </w:t>
      </w:r>
      <w:r w:rsidR="007B3E51" w:rsidRPr="00AC00DA">
        <w:rPr>
          <w:rFonts w:ascii="Garamond" w:hAnsi="Garamond"/>
        </w:rPr>
        <w:t>20265310021802</w:t>
      </w:r>
      <w:r w:rsidRPr="00AC00DA">
        <w:rPr>
          <w:rFonts w:ascii="Garamond" w:hAnsi="Garamond"/>
        </w:rPr>
        <w:t xml:space="preserve"> de fecha </w:t>
      </w:r>
      <w:r w:rsidR="00554A9C" w:rsidRPr="00AC00DA">
        <w:rPr>
          <w:rFonts w:ascii="Garamond" w:hAnsi="Garamond"/>
        </w:rPr>
        <w:t>2</w:t>
      </w:r>
      <w:r w:rsidR="007B3E51" w:rsidRPr="00AC00DA">
        <w:rPr>
          <w:rFonts w:ascii="Garamond" w:hAnsi="Garamond"/>
        </w:rPr>
        <w:t>0</w:t>
      </w:r>
      <w:r w:rsidRPr="00AC00DA">
        <w:rPr>
          <w:rFonts w:ascii="Garamond" w:hAnsi="Garamond"/>
        </w:rPr>
        <w:t xml:space="preserve"> de </w:t>
      </w:r>
      <w:r w:rsidR="00554A9C" w:rsidRPr="00AC00DA">
        <w:rPr>
          <w:rFonts w:ascii="Garamond" w:hAnsi="Garamond"/>
        </w:rPr>
        <w:t>marzo</w:t>
      </w:r>
      <w:r w:rsidRPr="00AC00DA">
        <w:rPr>
          <w:rFonts w:ascii="Garamond" w:hAnsi="Garamond"/>
        </w:rPr>
        <w:t xml:space="preserve"> de 202</w:t>
      </w:r>
      <w:r w:rsidR="0015430E" w:rsidRPr="00AC00DA">
        <w:rPr>
          <w:rFonts w:ascii="Garamond" w:hAnsi="Garamond"/>
        </w:rPr>
        <w:t>6 manifestó</w:t>
      </w:r>
    </w:p>
    <w:p w14:paraId="2F198E53" w14:textId="77777777" w:rsidR="008313ED" w:rsidRPr="00AC00DA" w:rsidRDefault="008313ED" w:rsidP="00604F0C">
      <w:pPr>
        <w:pStyle w:val="Textoindependiente21"/>
        <w:spacing w:after="0" w:line="240" w:lineRule="auto"/>
        <w:jc w:val="both"/>
        <w:rPr>
          <w:rFonts w:ascii="Garamond" w:hAnsi="Garamond"/>
        </w:rPr>
      </w:pPr>
    </w:p>
    <w:p w14:paraId="2941F45F" w14:textId="2B096A91" w:rsidR="00E7582F" w:rsidRPr="00AC00DA" w:rsidRDefault="0015430E" w:rsidP="008313ED">
      <w:pPr>
        <w:pStyle w:val="Textoindependiente21"/>
        <w:spacing w:after="0" w:line="240" w:lineRule="auto"/>
        <w:ind w:left="708"/>
        <w:jc w:val="both"/>
        <w:rPr>
          <w:rFonts w:ascii="Garamond" w:hAnsi="Garamond"/>
          <w:i/>
          <w:iCs/>
        </w:rPr>
      </w:pPr>
      <w:r w:rsidRPr="00AC00DA">
        <w:rPr>
          <w:rFonts w:ascii="Garamond" w:hAnsi="Garamond"/>
        </w:rPr>
        <w:t xml:space="preserve"> </w:t>
      </w:r>
      <w:r w:rsidRPr="00AC00DA">
        <w:rPr>
          <w:rFonts w:ascii="Garamond" w:hAnsi="Garamond"/>
          <w:i/>
          <w:iCs/>
        </w:rPr>
        <w:t>“</w:t>
      </w:r>
      <w:r w:rsidR="007B3E51" w:rsidRPr="00AC00DA">
        <w:rPr>
          <w:rFonts w:ascii="Garamond" w:hAnsi="Garamond"/>
          <w:i/>
          <w:iCs/>
        </w:rPr>
        <w:t>Con la presente me permito informar que por razones de índole personal me veo en la necesidad de solicitar la cesión del contrato 239-2026 CPS-P (152628) cuyo objeto es “PRESTAR LOS SERVICIOS PROFESIONALES PARA LA PROMOCIÓN, ORIENTACIÓN Y FORTALECIMIENTO DE PROCESOS DE ACONDICIONAMIENTO FISICO, LA MOVILIZACIÓN Y PARTICIPACIÓN COMUNITARIA A TRAVÉS DE CONVOCATORIAS, ARTICULACIONES CON JUNTAS DE ACCIÓN COMUNAL Y GRUPOS LOCALES, Y EL IMPULSO DE ESPACIOS INCLUSIVOS QUE FORTALEZCAN LA COHESIÓN SOCIAL Y EL ACCESO A LA OFERTA INSTITUCIONAL RECREO DEPORTIVA” suscrito con ustedes el 02 de febrero de 2026</w:t>
      </w:r>
      <w:r w:rsidR="000274E9" w:rsidRPr="00AC00DA">
        <w:rPr>
          <w:rFonts w:ascii="Garamond" w:hAnsi="Garamond"/>
          <w:i/>
          <w:iCs/>
        </w:rPr>
        <w:t>.</w:t>
      </w:r>
    </w:p>
    <w:p w14:paraId="02869ABF" w14:textId="004325AF" w:rsidR="008313ED" w:rsidRPr="00AC00DA" w:rsidRDefault="00E7582F" w:rsidP="008313ED">
      <w:pPr>
        <w:pStyle w:val="Textoindependiente21"/>
        <w:spacing w:after="0" w:line="240" w:lineRule="auto"/>
        <w:ind w:left="708"/>
        <w:jc w:val="both"/>
        <w:rPr>
          <w:rFonts w:ascii="Garamond" w:hAnsi="Garamond"/>
          <w:i/>
          <w:iCs/>
        </w:rPr>
      </w:pPr>
      <w:r w:rsidRPr="00AC00DA">
        <w:rPr>
          <w:rFonts w:ascii="Garamond" w:hAnsi="Garamond"/>
          <w:i/>
          <w:iCs/>
        </w:rPr>
        <w:t xml:space="preserve">Es preciso indicar que esta solicitud será efectiva a partir del 01 de abril de 2026, es decir ejecutaré </w:t>
      </w:r>
      <w:r w:rsidR="008313ED" w:rsidRPr="00AC00DA">
        <w:rPr>
          <w:rFonts w:ascii="Garamond" w:hAnsi="Garamond"/>
          <w:i/>
          <w:iCs/>
        </w:rPr>
        <w:t>el contrato hasta el 31 de marzo</w:t>
      </w:r>
      <w:r w:rsidR="000274E9" w:rsidRPr="00AC00DA">
        <w:rPr>
          <w:rFonts w:ascii="Garamond" w:hAnsi="Garamond"/>
          <w:i/>
          <w:iCs/>
        </w:rPr>
        <w:t>.</w:t>
      </w:r>
    </w:p>
    <w:p w14:paraId="6AB6027A" w14:textId="12AFDD89" w:rsidR="00E37799" w:rsidRPr="00AC00DA" w:rsidRDefault="008313ED" w:rsidP="008313ED">
      <w:pPr>
        <w:pStyle w:val="Textoindependiente21"/>
        <w:spacing w:after="0" w:line="240" w:lineRule="auto"/>
        <w:ind w:left="708"/>
        <w:jc w:val="both"/>
        <w:rPr>
          <w:rFonts w:ascii="Garamond" w:hAnsi="Garamond"/>
          <w:i/>
          <w:iCs/>
        </w:rPr>
      </w:pPr>
      <w:r w:rsidRPr="00AC00DA">
        <w:rPr>
          <w:rFonts w:ascii="Garamond" w:hAnsi="Garamond"/>
          <w:i/>
          <w:iCs/>
        </w:rPr>
        <w:t>Agradezco de antemano la oportunidad brindada y el apoyo durante mi paso por la Entidad</w:t>
      </w:r>
      <w:r w:rsidR="00604F0C" w:rsidRPr="00AC00DA">
        <w:rPr>
          <w:rFonts w:ascii="Garamond" w:hAnsi="Garamond"/>
          <w:i/>
          <w:iCs/>
        </w:rPr>
        <w:t>.”</w:t>
      </w:r>
    </w:p>
    <w:p w14:paraId="2630DE1F" w14:textId="77777777" w:rsidR="006D386A" w:rsidRPr="00AC00DA" w:rsidRDefault="006D386A" w:rsidP="00DF099E">
      <w:pPr>
        <w:jc w:val="both"/>
        <w:rPr>
          <w:rFonts w:ascii="Garamond" w:hAnsi="Garamond" w:cs="Arial"/>
          <w:b/>
          <w:bCs/>
          <w:kern w:val="1"/>
          <w:shd w:val="clear" w:color="auto" w:fill="FFFFFF"/>
          <w:lang w:eastAsia="es-ES"/>
        </w:rPr>
      </w:pPr>
    </w:p>
    <w:p w14:paraId="7132C460" w14:textId="71525523" w:rsidR="008E7D1C" w:rsidRPr="00AC00DA" w:rsidRDefault="008E7D1C" w:rsidP="00DF099E">
      <w:pPr>
        <w:jc w:val="both"/>
        <w:rPr>
          <w:rFonts w:ascii="Garamond" w:hAnsi="Garamond" w:cs="Arial"/>
          <w:b/>
          <w:bCs/>
          <w:kern w:val="1"/>
          <w:shd w:val="clear" w:color="auto" w:fill="FFFFFF"/>
          <w:lang w:val="es-CO" w:eastAsia="es-ES"/>
        </w:rPr>
      </w:pPr>
      <w:r w:rsidRPr="00AC00DA">
        <w:rPr>
          <w:rFonts w:ascii="Garamond" w:hAnsi="Garamond" w:cs="Arial"/>
          <w:kern w:val="1"/>
          <w:shd w:val="clear" w:color="auto" w:fill="FFFFFF"/>
          <w:lang w:val="es-CO" w:eastAsia="es-ES"/>
        </w:rPr>
        <w:t>Así las cosas, se procedió a verificar la hoja de vida de</w:t>
      </w:r>
      <w:r w:rsidRPr="00AC00DA">
        <w:rPr>
          <w:rFonts w:ascii="Garamond" w:hAnsi="Garamond" w:cs="Arial"/>
          <w:b/>
          <w:bCs/>
          <w:kern w:val="1"/>
          <w:shd w:val="clear" w:color="auto" w:fill="FFFFFF"/>
          <w:lang w:val="es-CO" w:eastAsia="es-ES"/>
        </w:rPr>
        <w:t xml:space="preserve"> </w:t>
      </w:r>
      <w:r w:rsidR="008313ED" w:rsidRPr="00AC00DA">
        <w:rPr>
          <w:rFonts w:ascii="Garamond" w:hAnsi="Garamond"/>
          <w:b/>
          <w:bCs/>
          <w:spacing w:val="-14"/>
          <w:lang w:val="es-CO"/>
        </w:rPr>
        <w:t>OSCAR ENRIQUE CASTRO HERNÁNDEZ</w:t>
      </w:r>
      <w:r w:rsidRPr="00AC00DA">
        <w:rPr>
          <w:rFonts w:ascii="Garamond" w:hAnsi="Garamond" w:cs="Arial"/>
          <w:b/>
          <w:bCs/>
          <w:kern w:val="1"/>
          <w:shd w:val="clear" w:color="auto" w:fill="FFFFFF"/>
          <w:lang w:val="es-CO" w:eastAsia="es-ES"/>
        </w:rPr>
        <w:t xml:space="preserve">, </w:t>
      </w:r>
      <w:r w:rsidRPr="00AC00DA">
        <w:rPr>
          <w:rFonts w:ascii="Garamond" w:hAnsi="Garamond" w:cs="Arial"/>
          <w:kern w:val="1"/>
          <w:shd w:val="clear" w:color="auto" w:fill="FFFFFF"/>
          <w:lang w:val="es-CO" w:eastAsia="es-ES"/>
        </w:rPr>
        <w:t>identificad</w:t>
      </w:r>
      <w:r w:rsidR="00E37799" w:rsidRPr="00AC00DA">
        <w:rPr>
          <w:rFonts w:ascii="Garamond" w:hAnsi="Garamond" w:cs="Arial"/>
          <w:kern w:val="1"/>
          <w:shd w:val="clear" w:color="auto" w:fill="FFFFFF"/>
          <w:lang w:val="es-CO" w:eastAsia="es-ES"/>
        </w:rPr>
        <w:t>o</w:t>
      </w:r>
      <w:r w:rsidRPr="00AC00DA">
        <w:rPr>
          <w:rFonts w:ascii="Garamond" w:hAnsi="Garamond" w:cs="Arial"/>
          <w:b/>
          <w:bCs/>
          <w:kern w:val="1"/>
          <w:shd w:val="clear" w:color="auto" w:fill="FFFFFF"/>
          <w:lang w:val="es-CO" w:eastAsia="es-ES"/>
        </w:rPr>
        <w:t xml:space="preserve"> </w:t>
      </w:r>
      <w:r w:rsidRPr="00AC00DA">
        <w:rPr>
          <w:rFonts w:ascii="Garamond" w:hAnsi="Garamond" w:cs="Arial"/>
          <w:kern w:val="1"/>
          <w:shd w:val="clear" w:color="auto" w:fill="FFFFFF"/>
          <w:lang w:val="es-CO" w:eastAsia="es-ES"/>
        </w:rPr>
        <w:t>con la cédula de ciudadanía No.</w:t>
      </w:r>
      <w:r w:rsidRPr="00AC00DA">
        <w:rPr>
          <w:rFonts w:ascii="Garamond" w:hAnsi="Garamond" w:cs="Arial"/>
          <w:b/>
          <w:bCs/>
          <w:kern w:val="1"/>
          <w:shd w:val="clear" w:color="auto" w:fill="FFFFFF"/>
          <w:lang w:val="es-CO" w:eastAsia="es-ES"/>
        </w:rPr>
        <w:t xml:space="preserve"> </w:t>
      </w:r>
      <w:r w:rsidR="008313ED" w:rsidRPr="00AC00DA">
        <w:rPr>
          <w:rFonts w:ascii="Garamond" w:hAnsi="Garamond" w:cs="Arial"/>
          <w:b/>
          <w:bCs/>
          <w:kern w:val="1"/>
          <w:shd w:val="clear" w:color="auto" w:fill="FFFFFF"/>
          <w:lang w:val="es-CO" w:eastAsia="es-ES"/>
        </w:rPr>
        <w:t>1.233.510.414</w:t>
      </w:r>
      <w:r w:rsidR="00CD6ECB" w:rsidRPr="00AC00DA">
        <w:rPr>
          <w:rFonts w:ascii="Garamond" w:hAnsi="Garamond"/>
          <w:spacing w:val="-14"/>
          <w:lang w:val="es-CO"/>
        </w:rPr>
        <w:t xml:space="preserve"> </w:t>
      </w:r>
      <w:r w:rsidRPr="00AC00DA">
        <w:rPr>
          <w:rFonts w:ascii="Garamond" w:hAnsi="Garamond" w:cs="Arial"/>
          <w:kern w:val="1"/>
          <w:shd w:val="clear" w:color="auto" w:fill="FFFFFF"/>
          <w:lang w:val="es-CO" w:eastAsia="es-ES"/>
        </w:rPr>
        <w:t>considerando que el mencionado cumple con las condiciones de formación académica exigidas en el estudio previo que soportó la contratación de</w:t>
      </w:r>
      <w:r w:rsidR="00CD6ECB" w:rsidRPr="00AC00DA">
        <w:rPr>
          <w:rFonts w:ascii="Garamond" w:hAnsi="Garamond" w:cs="Arial"/>
          <w:kern w:val="1"/>
          <w:shd w:val="clear" w:color="auto" w:fill="FFFFFF"/>
          <w:lang w:val="es-CO" w:eastAsia="es-ES"/>
        </w:rPr>
        <w:t>l</w:t>
      </w:r>
      <w:r w:rsidRPr="00AC00DA">
        <w:rPr>
          <w:rFonts w:ascii="Garamond" w:hAnsi="Garamond" w:cs="Arial"/>
          <w:kern w:val="1"/>
          <w:shd w:val="clear" w:color="auto" w:fill="FFFFFF"/>
          <w:lang w:val="es-CO" w:eastAsia="es-ES"/>
        </w:rPr>
        <w:t xml:space="preserve"> señor</w:t>
      </w:r>
      <w:r w:rsidRPr="00AC00DA">
        <w:rPr>
          <w:rFonts w:ascii="Garamond" w:hAnsi="Garamond" w:cs="Arial"/>
          <w:b/>
          <w:bCs/>
          <w:kern w:val="1"/>
          <w:shd w:val="clear" w:color="auto" w:fill="FFFFFF"/>
          <w:lang w:val="es-CO" w:eastAsia="es-ES"/>
        </w:rPr>
        <w:t xml:space="preserve"> </w:t>
      </w:r>
      <w:r w:rsidR="000274E9" w:rsidRPr="00AC00DA">
        <w:rPr>
          <w:rFonts w:ascii="Garamond" w:hAnsi="Garamond" w:cs="Arial"/>
          <w:b/>
          <w:bCs/>
          <w:kern w:val="1"/>
          <w:shd w:val="clear" w:color="auto" w:fill="FFFFFF"/>
          <w:lang w:eastAsia="es-ES"/>
        </w:rPr>
        <w:t>MIGUEL ANGEL DELGADO BARRERA</w:t>
      </w:r>
      <w:r w:rsidRPr="00AC00DA">
        <w:rPr>
          <w:rFonts w:ascii="Garamond" w:hAnsi="Garamond" w:cs="Arial"/>
          <w:b/>
          <w:bCs/>
          <w:kern w:val="1"/>
          <w:shd w:val="clear" w:color="auto" w:fill="FFFFFF"/>
          <w:lang w:val="es-CO" w:eastAsia="es-ES"/>
        </w:rPr>
        <w:t>.</w:t>
      </w:r>
    </w:p>
    <w:p w14:paraId="49760C8D" w14:textId="77777777" w:rsidR="008E7D1C" w:rsidRPr="00AC00DA" w:rsidRDefault="008E7D1C" w:rsidP="00DF099E">
      <w:pPr>
        <w:jc w:val="both"/>
        <w:rPr>
          <w:rFonts w:ascii="Garamond" w:hAnsi="Garamond" w:cs="Arial"/>
          <w:b/>
          <w:bCs/>
          <w:kern w:val="1"/>
          <w:shd w:val="clear" w:color="auto" w:fill="FFFFFF"/>
          <w:lang w:val="es-CO" w:eastAsia="es-ES"/>
        </w:rPr>
      </w:pPr>
    </w:p>
    <w:p w14:paraId="74236170" w14:textId="17E10536" w:rsidR="008E7D1C" w:rsidRPr="00AC00DA" w:rsidRDefault="008E7D1C" w:rsidP="00DF099E">
      <w:pPr>
        <w:jc w:val="both"/>
        <w:rPr>
          <w:rFonts w:ascii="Garamond" w:hAnsi="Garamond" w:cs="Arial"/>
          <w:kern w:val="1"/>
          <w:shd w:val="clear" w:color="auto" w:fill="FFFFFF"/>
          <w:lang w:val="es-CO" w:eastAsia="es-ES"/>
        </w:rPr>
      </w:pPr>
      <w:r w:rsidRPr="00AC00DA">
        <w:rPr>
          <w:rFonts w:ascii="Garamond" w:hAnsi="Garamond" w:cs="Arial"/>
          <w:kern w:val="1"/>
          <w:shd w:val="clear" w:color="auto" w:fill="FFFFFF"/>
          <w:lang w:val="es-CO" w:eastAsia="es-ES"/>
        </w:rPr>
        <w:t>La presente solicitud se fundamenta conforme lo establecido en la</w:t>
      </w:r>
      <w:r w:rsidRPr="00AC00DA">
        <w:rPr>
          <w:rFonts w:ascii="Garamond" w:hAnsi="Garamond" w:cs="Arial"/>
          <w:b/>
          <w:bCs/>
          <w:kern w:val="1"/>
          <w:shd w:val="clear" w:color="auto" w:fill="FFFFFF"/>
          <w:lang w:val="es-CO" w:eastAsia="es-ES"/>
        </w:rPr>
        <w:t xml:space="preserve"> CLÁUSULA DÉCIMA CUARTA - CESIÓN Y SUBCONTRATACIÓN </w:t>
      </w:r>
      <w:r w:rsidRPr="00AC00DA">
        <w:rPr>
          <w:rFonts w:ascii="Garamond" w:hAnsi="Garamond" w:cs="Arial"/>
          <w:kern w:val="1"/>
          <w:shd w:val="clear" w:color="auto" w:fill="FFFFFF"/>
          <w:lang w:val="es-CO" w:eastAsia="es-ES"/>
        </w:rPr>
        <w:t>del documento denominado condiciones Generales el cual señala:</w:t>
      </w:r>
      <w:r w:rsidRPr="00AC00DA">
        <w:rPr>
          <w:rFonts w:ascii="Garamond" w:hAnsi="Garamond" w:cs="Arial"/>
          <w:b/>
          <w:bCs/>
          <w:kern w:val="1"/>
          <w:shd w:val="clear" w:color="auto" w:fill="FFFFFF"/>
          <w:lang w:val="es-CO" w:eastAsia="es-ES"/>
        </w:rPr>
        <w:t xml:space="preserve"> “</w:t>
      </w:r>
      <w:r w:rsidRPr="00AC00DA">
        <w:rPr>
          <w:rFonts w:ascii="Garamond" w:hAnsi="Garamond" w:cs="Arial"/>
          <w:b/>
          <w:bCs/>
          <w:i/>
          <w:iCs/>
          <w:kern w:val="1"/>
          <w:shd w:val="clear" w:color="auto" w:fill="FFFFFF"/>
          <w:lang w:val="es-CO" w:eastAsia="es-ES"/>
        </w:rPr>
        <w:t xml:space="preserve">El CONTRATISTA </w:t>
      </w:r>
      <w:r w:rsidRPr="00AC00DA">
        <w:rPr>
          <w:rFonts w:ascii="Garamond" w:hAnsi="Garamond" w:cs="Arial"/>
          <w:kern w:val="1"/>
          <w:shd w:val="clear" w:color="auto" w:fill="FFFFFF"/>
          <w:lang w:val="es-CO" w:eastAsia="es-ES"/>
        </w:rPr>
        <w:t>no podrá ceder el presente contrato, ni los derechos u obligaciones derivados de él, ni subcontratar total o parcialmente sin la autorización previa, expresa y escrita del</w:t>
      </w:r>
      <w:r w:rsidRPr="00AC00DA">
        <w:rPr>
          <w:rFonts w:ascii="Garamond" w:hAnsi="Garamond" w:cs="Arial"/>
          <w:b/>
          <w:bCs/>
          <w:i/>
          <w:iCs/>
          <w:kern w:val="1"/>
          <w:shd w:val="clear" w:color="auto" w:fill="FFFFFF"/>
          <w:lang w:val="es-CO" w:eastAsia="es-ES"/>
        </w:rPr>
        <w:t xml:space="preserve"> FONDO DE DESARROLLO LOCAL DE SANTA FE</w:t>
      </w:r>
      <w:r w:rsidRPr="00AC00DA">
        <w:rPr>
          <w:rFonts w:ascii="Garamond" w:hAnsi="Garamond" w:cs="Arial"/>
          <w:b/>
          <w:bCs/>
          <w:kern w:val="1"/>
          <w:shd w:val="clear" w:color="auto" w:fill="FFFFFF"/>
          <w:lang w:val="es-CO" w:eastAsia="es-ES"/>
        </w:rPr>
        <w:t xml:space="preserve">, </w:t>
      </w:r>
      <w:r w:rsidRPr="00AC00DA">
        <w:rPr>
          <w:rFonts w:ascii="Garamond" w:hAnsi="Garamond" w:cs="Arial"/>
          <w:kern w:val="1"/>
          <w:shd w:val="clear" w:color="auto" w:fill="FFFFFF"/>
          <w:lang w:val="es-CO" w:eastAsia="es-ES"/>
        </w:rPr>
        <w:t>sin perjuicio de lo establecido en el artículo 9o. de la Ley 80 de 1993”.</w:t>
      </w:r>
    </w:p>
    <w:p w14:paraId="2E91AC34" w14:textId="25881A96" w:rsidR="00554A9C" w:rsidRPr="00AC00DA" w:rsidRDefault="00554A9C" w:rsidP="00DF099E">
      <w:pPr>
        <w:jc w:val="both"/>
        <w:rPr>
          <w:rFonts w:ascii="Garamond" w:hAnsi="Garamond" w:cs="Arial"/>
          <w:b/>
          <w:bCs/>
          <w:kern w:val="1"/>
          <w:shd w:val="clear" w:color="auto" w:fill="FFFFFF"/>
          <w:lang w:val="es-CO" w:eastAsia="es-ES"/>
        </w:rPr>
      </w:pPr>
    </w:p>
    <w:p w14:paraId="653C5D1B" w14:textId="77777777" w:rsidR="00554A9C" w:rsidRPr="00AC00DA" w:rsidRDefault="00554A9C" w:rsidP="00554A9C">
      <w:pPr>
        <w:jc w:val="both"/>
        <w:rPr>
          <w:rFonts w:ascii="Garamond" w:hAnsi="Garamond" w:cs="Arial"/>
          <w:b/>
          <w:bCs/>
          <w:kern w:val="1"/>
          <w:shd w:val="clear" w:color="auto" w:fill="FFFFFF"/>
          <w:lang w:val="es-CO" w:eastAsia="es-ES"/>
        </w:rPr>
      </w:pPr>
      <w:r w:rsidRPr="00AC00DA">
        <w:rPr>
          <w:rFonts w:ascii="Garamond" w:hAnsi="Garamond" w:cs="Arial"/>
          <w:b/>
          <w:bCs/>
          <w:kern w:val="1"/>
          <w:shd w:val="clear" w:color="auto" w:fill="FFFFFF"/>
          <w:lang w:val="es-CO" w:eastAsia="es-ES"/>
        </w:rPr>
        <w:t>SOLICITUD DEL CONTRATISTA</w:t>
      </w:r>
    </w:p>
    <w:p w14:paraId="57CCB085" w14:textId="77777777" w:rsidR="00554A9C" w:rsidRPr="00AC00DA" w:rsidRDefault="00554A9C" w:rsidP="00554A9C">
      <w:pPr>
        <w:jc w:val="both"/>
        <w:rPr>
          <w:rFonts w:ascii="Garamond" w:hAnsi="Garamond" w:cs="Arial"/>
          <w:b/>
          <w:bCs/>
          <w:kern w:val="1"/>
          <w:shd w:val="clear" w:color="auto" w:fill="FFFFFF"/>
          <w:lang w:val="es-CO" w:eastAsia="es-ES"/>
        </w:rPr>
      </w:pPr>
    </w:p>
    <w:p w14:paraId="629CC4BE" w14:textId="45D75247" w:rsidR="00554A9C" w:rsidRPr="00AC00DA" w:rsidRDefault="00554A9C" w:rsidP="00554A9C">
      <w:pPr>
        <w:jc w:val="both"/>
        <w:rPr>
          <w:rFonts w:ascii="Garamond" w:hAnsi="Garamond" w:cs="Arial"/>
          <w:bCs/>
          <w:kern w:val="1"/>
          <w:shd w:val="clear" w:color="auto" w:fill="FFFFFF"/>
          <w:lang w:val="es-CO" w:eastAsia="es-ES"/>
        </w:rPr>
      </w:pPr>
      <w:r w:rsidRPr="00AC00DA">
        <w:rPr>
          <w:rFonts w:ascii="Garamond" w:hAnsi="Garamond" w:cs="Arial"/>
          <w:bCs/>
          <w:kern w:val="1"/>
          <w:shd w:val="clear" w:color="auto" w:fill="FFFFFF"/>
          <w:lang w:val="es-CO" w:eastAsia="es-ES"/>
        </w:rPr>
        <w:t xml:space="preserve">La presente modificación contractual (cesión) obedece a la solicitud allegada por </w:t>
      </w:r>
      <w:r w:rsidR="000274E9" w:rsidRPr="00AC00DA">
        <w:rPr>
          <w:rFonts w:ascii="Garamond" w:hAnsi="Garamond" w:cs="Arial"/>
          <w:bCs/>
          <w:kern w:val="1"/>
          <w:shd w:val="clear" w:color="auto" w:fill="FFFFFF"/>
          <w:lang w:val="es-CO" w:eastAsia="es-ES"/>
        </w:rPr>
        <w:t>el</w:t>
      </w:r>
      <w:r w:rsidRPr="00AC00DA">
        <w:rPr>
          <w:rFonts w:ascii="Garamond" w:hAnsi="Garamond" w:cs="Arial"/>
          <w:bCs/>
          <w:kern w:val="1"/>
          <w:shd w:val="clear" w:color="auto" w:fill="FFFFFF"/>
          <w:lang w:val="es-CO" w:eastAsia="es-ES"/>
        </w:rPr>
        <w:t xml:space="preserve"> señor </w:t>
      </w:r>
      <w:r w:rsidR="000274E9" w:rsidRPr="00AC00DA">
        <w:rPr>
          <w:rFonts w:ascii="Garamond" w:hAnsi="Garamond" w:cs="Arial"/>
          <w:b/>
          <w:bCs/>
          <w:kern w:val="1"/>
          <w:shd w:val="clear" w:color="auto" w:fill="FFFFFF"/>
          <w:lang w:val="es-CO" w:eastAsia="es-ES"/>
        </w:rPr>
        <w:t>MIGUEL ANGEL DELGADO BARRERA</w:t>
      </w:r>
      <w:r w:rsidRPr="00AC00DA">
        <w:rPr>
          <w:rFonts w:ascii="Garamond" w:hAnsi="Garamond" w:cs="Arial"/>
          <w:bCs/>
          <w:kern w:val="1"/>
          <w:shd w:val="clear" w:color="auto" w:fill="FFFFFF"/>
          <w:lang w:val="es-CO" w:eastAsia="es-ES"/>
        </w:rPr>
        <w:t xml:space="preserve"> el día 2</w:t>
      </w:r>
      <w:r w:rsidR="000274E9" w:rsidRPr="00AC00DA">
        <w:rPr>
          <w:rFonts w:ascii="Garamond" w:hAnsi="Garamond" w:cs="Arial"/>
          <w:bCs/>
          <w:kern w:val="1"/>
          <w:shd w:val="clear" w:color="auto" w:fill="FFFFFF"/>
          <w:lang w:val="es-CO" w:eastAsia="es-ES"/>
        </w:rPr>
        <w:t>0</w:t>
      </w:r>
      <w:r w:rsidRPr="00AC00DA">
        <w:rPr>
          <w:rFonts w:ascii="Garamond" w:hAnsi="Garamond" w:cs="Arial"/>
          <w:bCs/>
          <w:kern w:val="1"/>
          <w:shd w:val="clear" w:color="auto" w:fill="FFFFFF"/>
          <w:lang w:val="es-CO" w:eastAsia="es-ES"/>
        </w:rPr>
        <w:t xml:space="preserve"> de marzo de 2026 con radicado No. </w:t>
      </w:r>
      <w:r w:rsidR="000274E9" w:rsidRPr="00AC00DA">
        <w:rPr>
          <w:rFonts w:ascii="Garamond" w:hAnsi="Garamond"/>
        </w:rPr>
        <w:t>20265310021802</w:t>
      </w:r>
      <w:r w:rsidRPr="00AC00DA">
        <w:rPr>
          <w:rFonts w:ascii="Garamond" w:hAnsi="Garamond" w:cs="Arial"/>
          <w:bCs/>
          <w:kern w:val="1"/>
          <w:shd w:val="clear" w:color="auto" w:fill="FFFFFF"/>
          <w:lang w:val="es-CO" w:eastAsia="es-ES"/>
        </w:rPr>
        <w:t>, por medio del cual solicita la cesión en los términos que se consignan a continuación:</w:t>
      </w:r>
    </w:p>
    <w:p w14:paraId="3334927A" w14:textId="77777777" w:rsidR="00554A9C" w:rsidRPr="00AC00DA" w:rsidRDefault="00554A9C" w:rsidP="00554A9C">
      <w:pPr>
        <w:jc w:val="both"/>
        <w:rPr>
          <w:rFonts w:ascii="Garamond" w:hAnsi="Garamond" w:cs="Arial"/>
          <w:b/>
          <w:bCs/>
          <w:kern w:val="1"/>
          <w:shd w:val="clear" w:color="auto" w:fill="FFFFFF"/>
          <w:lang w:val="es-CO" w:eastAsia="es-ES"/>
        </w:rPr>
      </w:pPr>
    </w:p>
    <w:p w14:paraId="18E94BE1" w14:textId="57481016" w:rsidR="000274E9" w:rsidRPr="00AC00DA" w:rsidRDefault="00554A9C" w:rsidP="000274E9">
      <w:pPr>
        <w:pStyle w:val="Textoindependiente21"/>
        <w:spacing w:line="276" w:lineRule="auto"/>
        <w:ind w:left="720"/>
        <w:jc w:val="both"/>
        <w:rPr>
          <w:rFonts w:ascii="Garamond" w:hAnsi="Garamond" w:cs="Arial"/>
          <w:b/>
          <w:bCs/>
          <w:i/>
          <w:shd w:val="clear" w:color="auto" w:fill="FFFFFF"/>
        </w:rPr>
      </w:pPr>
      <w:r w:rsidRPr="00AC00DA">
        <w:rPr>
          <w:rFonts w:ascii="Garamond" w:hAnsi="Garamond" w:cs="Arial"/>
          <w:b/>
          <w:bCs/>
          <w:shd w:val="clear" w:color="auto" w:fill="FFFFFF"/>
          <w:lang w:val="es-CO"/>
        </w:rPr>
        <w:t>“</w:t>
      </w:r>
      <w:r w:rsidR="000274E9" w:rsidRPr="00AC00DA">
        <w:rPr>
          <w:rFonts w:ascii="Garamond" w:hAnsi="Garamond" w:cs="Arial"/>
          <w:b/>
          <w:bCs/>
          <w:i/>
          <w:shd w:val="clear" w:color="auto" w:fill="FFFFFF"/>
        </w:rPr>
        <w:t>Con la presente me permito informar que por razones de índole personal me veo en la necesidad de solicitar la cesión del contrato 239-2026 CPS-P (152628) cuyo objeto es “PRESTAR LOS SERVICIOS PROFESIONALES PARA LA PROMOCIÓN, ORIENTACIÓN Y FORTALECIMIENTO DE PROCESOS DE ACONDICIONAMIENTO FISICO, LA MOVILIZACIÓN Y PARTICIPACIÓN COMUNITARIA A TRAVÉS DE CONVOCATORIAS, ARTICULACIONES CON JUNTAS DE ACCIÓN COMUNAL Y GRUPOS LOCALES, Y EL IMPULSO DE ESPACIOS INCLUSIVOS QUE FORTALEZCAN LA COHESIÓN SOCIAL Y EL ACCESO A LA OFERTA INSTITUCIONAL RECREO DEPORTIVA” suscrito con ustedes el 02 de febrero de 2026.</w:t>
      </w:r>
    </w:p>
    <w:p w14:paraId="4910B2D5" w14:textId="029DF16A" w:rsidR="000274E9" w:rsidRPr="00AC00DA" w:rsidRDefault="000274E9" w:rsidP="000274E9">
      <w:pPr>
        <w:pStyle w:val="Textoindependiente21"/>
        <w:spacing w:line="276" w:lineRule="auto"/>
        <w:ind w:left="720"/>
        <w:jc w:val="both"/>
        <w:rPr>
          <w:rFonts w:ascii="Garamond" w:hAnsi="Garamond" w:cs="Arial"/>
          <w:b/>
          <w:bCs/>
          <w:i/>
          <w:shd w:val="clear" w:color="auto" w:fill="FFFFFF"/>
        </w:rPr>
      </w:pPr>
      <w:r w:rsidRPr="00AC00DA">
        <w:rPr>
          <w:rFonts w:ascii="Garamond" w:hAnsi="Garamond" w:cs="Arial"/>
          <w:b/>
          <w:bCs/>
          <w:i/>
          <w:shd w:val="clear" w:color="auto" w:fill="FFFFFF"/>
        </w:rPr>
        <w:t>Es preciso indicar que esta solicitud será efectiva a partir del 01 de abril de 2026, es decir ejecutaré el contrato hasta el 31 de marzo.</w:t>
      </w:r>
    </w:p>
    <w:p w14:paraId="7170C235" w14:textId="20A962C8" w:rsidR="00554A9C" w:rsidRPr="00AC00DA" w:rsidRDefault="000274E9" w:rsidP="000274E9">
      <w:pPr>
        <w:pStyle w:val="Textoindependiente21"/>
        <w:spacing w:after="0" w:line="276" w:lineRule="auto"/>
        <w:ind w:left="720"/>
        <w:jc w:val="both"/>
        <w:rPr>
          <w:rFonts w:ascii="Garamond" w:hAnsi="Garamond" w:cs="Arial"/>
          <w:b/>
          <w:bCs/>
          <w:shd w:val="clear" w:color="auto" w:fill="FFFFFF"/>
          <w:lang w:val="es-CO"/>
        </w:rPr>
      </w:pPr>
      <w:r w:rsidRPr="00AC00DA">
        <w:rPr>
          <w:rFonts w:ascii="Garamond" w:hAnsi="Garamond" w:cs="Arial"/>
          <w:b/>
          <w:bCs/>
          <w:i/>
          <w:shd w:val="clear" w:color="auto" w:fill="FFFFFF"/>
        </w:rPr>
        <w:t>Agradezco de antemano la oportunidad brindada y el apoyo durante mi paso por la Entidad.”</w:t>
      </w:r>
    </w:p>
    <w:p w14:paraId="00B71AB6" w14:textId="77777777" w:rsidR="000E5420" w:rsidRPr="00AC00DA" w:rsidRDefault="000E5420" w:rsidP="00DF099E">
      <w:pPr>
        <w:jc w:val="both"/>
        <w:rPr>
          <w:rFonts w:ascii="Garamond" w:hAnsi="Garamond" w:cs="Arial"/>
          <w:b/>
          <w:bCs/>
          <w:kern w:val="1"/>
          <w:shd w:val="clear" w:color="auto" w:fill="FFFFFF"/>
          <w:lang w:val="es-CO" w:eastAsia="es-ES"/>
        </w:rPr>
      </w:pPr>
    </w:p>
    <w:p w14:paraId="3BC61A50" w14:textId="77777777" w:rsidR="006D386A" w:rsidRPr="00AC00DA" w:rsidRDefault="006D386A" w:rsidP="00506721">
      <w:pPr>
        <w:jc w:val="both"/>
        <w:rPr>
          <w:rFonts w:ascii="Garamond" w:hAnsi="Garamond" w:cs="Arial"/>
          <w:b/>
          <w:bCs/>
          <w:kern w:val="1"/>
          <w:shd w:val="clear" w:color="auto" w:fill="FFFFFF"/>
          <w:lang w:eastAsia="es-ES"/>
        </w:rPr>
      </w:pPr>
      <w:r w:rsidRPr="00AC00DA">
        <w:rPr>
          <w:rFonts w:ascii="Garamond" w:hAnsi="Garamond" w:cs="Arial"/>
          <w:b/>
          <w:bCs/>
          <w:kern w:val="1"/>
          <w:shd w:val="clear" w:color="auto" w:fill="FFFFFF"/>
          <w:lang w:eastAsia="es-ES"/>
        </w:rPr>
        <w:t>JUSTIFICACION TÉCNICA</w:t>
      </w:r>
    </w:p>
    <w:p w14:paraId="39EC3ABE" w14:textId="77777777" w:rsidR="006D386A" w:rsidRPr="00AC00DA" w:rsidRDefault="006D386A" w:rsidP="00DF099E">
      <w:pPr>
        <w:jc w:val="both"/>
        <w:rPr>
          <w:rFonts w:ascii="Garamond" w:hAnsi="Garamond" w:cs="Arial"/>
          <w:kern w:val="1"/>
          <w:shd w:val="clear" w:color="auto" w:fill="FFFFFF"/>
          <w:lang w:eastAsia="es-ES"/>
        </w:rPr>
      </w:pPr>
    </w:p>
    <w:p w14:paraId="0C297147" w14:textId="50BD42DA" w:rsidR="008A1C8D" w:rsidRPr="00AC00DA" w:rsidRDefault="00567019" w:rsidP="00553440">
      <w:pPr>
        <w:suppressAutoHyphens w:val="0"/>
        <w:jc w:val="both"/>
        <w:rPr>
          <w:rFonts w:ascii="Garamond" w:hAnsi="Garamond" w:cs="Arial"/>
          <w:kern w:val="1"/>
          <w:shd w:val="clear" w:color="auto" w:fill="FFFFFF"/>
          <w:lang w:val="es-CO" w:eastAsia="es-ES"/>
        </w:rPr>
      </w:pPr>
      <w:r w:rsidRPr="00AC00DA">
        <w:rPr>
          <w:rFonts w:ascii="Garamond" w:hAnsi="Garamond" w:cs="Arial"/>
          <w:kern w:val="1"/>
          <w:shd w:val="clear" w:color="auto" w:fill="FFFFFF"/>
          <w:lang w:val="es-CO" w:eastAsia="es-ES"/>
        </w:rPr>
        <w:t xml:space="preserve">Teniendo en cuenta los antecedentes precontractuales que soportaron la celebración del Contrato de Prestación de Servicios No. </w:t>
      </w:r>
      <w:r w:rsidR="00237F92" w:rsidRPr="00AC00DA">
        <w:rPr>
          <w:rFonts w:ascii="Garamond" w:hAnsi="Garamond" w:cs="Arial"/>
          <w:b/>
          <w:bCs/>
          <w:kern w:val="1"/>
          <w:shd w:val="clear" w:color="auto" w:fill="FFFFFF"/>
          <w:lang w:val="es-CO" w:eastAsia="es-ES"/>
        </w:rPr>
        <w:t>239-2026 CPS-P (152628)</w:t>
      </w:r>
      <w:r w:rsidRPr="00AC00DA">
        <w:rPr>
          <w:rFonts w:ascii="Garamond" w:hAnsi="Garamond" w:cs="Arial"/>
          <w:b/>
          <w:bCs/>
          <w:kern w:val="1"/>
          <w:shd w:val="clear" w:color="auto" w:fill="FFFFFF"/>
          <w:lang w:val="es-CO" w:eastAsia="es-ES"/>
        </w:rPr>
        <w:t xml:space="preserve">, </w:t>
      </w:r>
      <w:r w:rsidRPr="00AC00DA">
        <w:rPr>
          <w:rFonts w:ascii="Garamond" w:hAnsi="Garamond" w:cs="Arial"/>
          <w:kern w:val="1"/>
          <w:shd w:val="clear" w:color="auto" w:fill="FFFFFF"/>
          <w:lang w:val="es-CO" w:eastAsia="es-ES"/>
        </w:rPr>
        <w:t xml:space="preserve">en desarrollo de la fase de planeación del FDLSF, entre otros aspectos, determinó la necesidad </w:t>
      </w:r>
      <w:r w:rsidRPr="00AC00DA">
        <w:rPr>
          <w:rFonts w:ascii="Garamond" w:hAnsi="Garamond" w:cs="Arial"/>
          <w:kern w:val="1"/>
          <w:shd w:val="clear" w:color="auto" w:fill="FFFFFF"/>
          <w:lang w:val="es-CO" w:eastAsia="es-ES"/>
        </w:rPr>
        <w:lastRenderedPageBreak/>
        <w:t>que pretendía satisfacer con la contratación a través de los estudios y documentos previos, en los cuales, se efectuó la descripción acuciosa de la misma, abordando aspectos tales como, su génesis, su alcance, las metas que requiere cumplir para la respectiva vigencia, la insuficiencia de personal de planta para dar</w:t>
      </w:r>
      <w:r w:rsidR="008A1C8D" w:rsidRPr="00AC00DA">
        <w:rPr>
          <w:rFonts w:ascii="Garamond" w:hAnsi="Garamond" w:cs="Arial"/>
          <w:kern w:val="1"/>
          <w:shd w:val="clear" w:color="auto" w:fill="FFFFFF"/>
          <w:lang w:val="es-CO" w:eastAsia="es-ES"/>
        </w:rPr>
        <w:t xml:space="preserve"> </w:t>
      </w:r>
      <w:r w:rsidRPr="00AC00DA">
        <w:rPr>
          <w:rFonts w:ascii="Garamond" w:hAnsi="Garamond" w:cs="Arial"/>
          <w:kern w:val="1"/>
          <w:shd w:val="clear" w:color="auto" w:fill="FFFFFF"/>
          <w:lang w:val="es-CO" w:eastAsia="es-ES"/>
        </w:rPr>
        <w:t>cumplimiento a las obligaciones contractuales a través de la celebración de Contratos de Prestación de Servicios;</w:t>
      </w:r>
      <w:r w:rsidR="008A1C8D" w:rsidRPr="00AC00DA">
        <w:rPr>
          <w:rFonts w:ascii="Garamond" w:hAnsi="Garamond" w:cs="Arial"/>
          <w:kern w:val="1"/>
          <w:shd w:val="clear" w:color="auto" w:fill="FFFFFF"/>
          <w:lang w:val="es-CO" w:eastAsia="es-ES"/>
        </w:rPr>
        <w:t xml:space="preserve"> </w:t>
      </w:r>
      <w:r w:rsidRPr="00AC00DA">
        <w:rPr>
          <w:rFonts w:ascii="Garamond" w:hAnsi="Garamond" w:cs="Arial"/>
          <w:kern w:val="1"/>
          <w:shd w:val="clear" w:color="auto" w:fill="FFFFFF"/>
          <w:lang w:val="es-CO" w:eastAsia="es-ES"/>
        </w:rPr>
        <w:t>Ahora bien, es de conocimiento que, como acciones de planeación que deben adelantar las entidades públicas se debe garantizar la prestación del servicio de manera oportuna, de calidad, puesto que las actividades del FDLSF no solo son desarrolladas por personal de planta sino además, por las personas que se vinculan a través de los contratos de prestación de Servicios para cumplir con los propósitos</w:t>
      </w:r>
      <w:r w:rsidR="00B16E01" w:rsidRPr="00AC00DA">
        <w:rPr>
          <w:rFonts w:ascii="Garamond" w:hAnsi="Garamond" w:cs="Arial"/>
          <w:kern w:val="1"/>
          <w:shd w:val="clear" w:color="auto" w:fill="FFFFFF"/>
          <w:lang w:val="es-CO" w:eastAsia="es-ES"/>
        </w:rPr>
        <w:t xml:space="preserve">, por lo anterior, </w:t>
      </w:r>
      <w:r w:rsidR="008D2373" w:rsidRPr="00AC00DA">
        <w:rPr>
          <w:rFonts w:ascii="Garamond" w:hAnsi="Garamond" w:cs="Arial"/>
          <w:kern w:val="1"/>
          <w:shd w:val="clear" w:color="auto" w:fill="FFFFFF"/>
          <w:lang w:val="es-CO" w:eastAsia="es-ES"/>
        </w:rPr>
        <w:t>es de señalar que el Fondo de Desarrollo Local de Santa Fe cuenta con el proyecto de inversión registrado en el Banco de Proyectos de Inversión del Distrito No. 2917 cuyas acciones se relacionan con la implementación de estrategias para el desarrollo de los procesos deportivos en la localidad, y el aprovechamiento del tiempo libre de los ciudadanos con las diferentes acciones deportivas y recreativas en el territorio. Por consiguiente, obedeciendo a las dinámicas propias de la Localidad de Santa Fe, se requiere contratar profesionales con experiencia en el sector deportivo que coadyuve en las acciones de seguimiento a las políticas públicas y fortalecimiento ciudadano a través de las escuelas deportivas Para resolver la necesidad planteada, una alternativa podría consistir en la contratación de una empresa con experiencia en para que brinde el apoyo requerido.</w:t>
      </w:r>
      <w:r w:rsidR="00553440" w:rsidRPr="00AC00DA">
        <w:rPr>
          <w:rFonts w:ascii="Garamond" w:hAnsi="Garamond" w:cs="Arial"/>
          <w:kern w:val="1"/>
          <w:shd w:val="clear" w:color="auto" w:fill="FFFFFF"/>
          <w:lang w:val="es-CO" w:eastAsia="es-ES"/>
        </w:rPr>
        <w:t xml:space="preserve"> Desde el punto de vista técnico y jurídico, la contratación de una firma no presenta restricción alguna, desde el punto de vista económico se debe tener en cuenta los costos administrativos asociados a la ejecución del contrato, los cuales incrementarían en valor. Otra alternativa consiste en la contratación, por medio de un contrato de prestación de servicios con personas naturales, siempre y cuando no exista cumplimiento de horario ni subordinación laboral, que cuente con la idoneidad en actividades inherentes al objeto contractual.</w:t>
      </w:r>
    </w:p>
    <w:p w14:paraId="6E43D882" w14:textId="3BD5EFE8" w:rsidR="00B16E01" w:rsidRPr="00AC00DA" w:rsidRDefault="00B16E01" w:rsidP="00B16E01">
      <w:pPr>
        <w:suppressAutoHyphens w:val="0"/>
        <w:jc w:val="both"/>
        <w:rPr>
          <w:rFonts w:ascii="Garamond" w:hAnsi="Garamond" w:cs="Arial"/>
          <w:kern w:val="1"/>
          <w:shd w:val="clear" w:color="auto" w:fill="FFFFFF"/>
          <w:lang w:eastAsia="es-ES"/>
        </w:rPr>
      </w:pPr>
    </w:p>
    <w:p w14:paraId="2D487EBB" w14:textId="0B4653BB" w:rsidR="0016670E" w:rsidRPr="00AC00DA" w:rsidRDefault="0016670E" w:rsidP="0016670E">
      <w:pPr>
        <w:suppressAutoHyphens w:val="0"/>
        <w:jc w:val="both"/>
        <w:rPr>
          <w:rFonts w:ascii="Garamond" w:hAnsi="Garamond" w:cs="Arial"/>
          <w:kern w:val="1"/>
          <w:shd w:val="clear" w:color="auto" w:fill="FFFFFF"/>
          <w:lang w:eastAsia="es-ES"/>
        </w:rPr>
      </w:pPr>
      <w:r w:rsidRPr="00AC00DA">
        <w:rPr>
          <w:rFonts w:ascii="Garamond" w:hAnsi="Garamond" w:cs="Arial"/>
          <w:kern w:val="1"/>
          <w:shd w:val="clear" w:color="auto" w:fill="FFFFFF"/>
          <w:lang w:val="es-CO" w:eastAsia="es-ES"/>
        </w:rPr>
        <w:t xml:space="preserve">Es así como, el personal requerido aportará a la apuesta de esta administración para fortalecer la capacidad local, llegando a diferentes sectores con la oferta institucional y recogiendo de primera mano las necesidades que comparte la ciudadanía y aportando así a los procesos que la entidad adelanta relacionados con el Plan de Anual de Adquisiciones y el Plan de Desarrollo Local y demás requeridos para el desarrollo de la misionalidad de la entidad con un enfoque social. Se hace necesario contar con el apoyo de profesionales para planificar, orientar, controlar y evaluar, la formación y preparación de los beneficiarios de las acciones de actividad física, mediante el plan de formación, así como participar en la elaboración, actualización, capacitación e implementación de los programas pedagógicos deportivos y </w:t>
      </w:r>
      <w:proofErr w:type="spellStart"/>
      <w:r w:rsidRPr="00AC00DA">
        <w:rPr>
          <w:rFonts w:ascii="Garamond" w:hAnsi="Garamond" w:cs="Arial"/>
          <w:kern w:val="1"/>
          <w:shd w:val="clear" w:color="auto" w:fill="FFFFFF"/>
          <w:lang w:val="es-CO" w:eastAsia="es-ES"/>
        </w:rPr>
        <w:t>recreodeportivos</w:t>
      </w:r>
      <w:proofErr w:type="spellEnd"/>
      <w:r w:rsidRPr="00AC00DA">
        <w:rPr>
          <w:rFonts w:ascii="Garamond" w:hAnsi="Garamond" w:cs="Arial"/>
          <w:kern w:val="1"/>
          <w:shd w:val="clear" w:color="auto" w:fill="FFFFFF"/>
          <w:lang w:val="es-CO" w:eastAsia="es-ES"/>
        </w:rPr>
        <w:t xml:space="preserve">, criterios de avance, indicadores de cumplimiento del proyecto de inversión 2917. En atención a lo expuesto y teniendo en cuenta el volumen de trabajo que se presenta en la Alcaldía Local, se crea la necesidad de contar con el apoyo de profesionales que permitan garantizar la oportuna gestión a los diferentes trámites y procesos que se adelantan en temas deportivos y </w:t>
      </w:r>
      <w:proofErr w:type="spellStart"/>
      <w:r w:rsidRPr="00AC00DA">
        <w:rPr>
          <w:rFonts w:ascii="Garamond" w:hAnsi="Garamond" w:cs="Arial"/>
          <w:kern w:val="1"/>
          <w:shd w:val="clear" w:color="auto" w:fill="FFFFFF"/>
          <w:lang w:val="es-CO" w:eastAsia="es-ES"/>
        </w:rPr>
        <w:t>recreodeportivos</w:t>
      </w:r>
      <w:proofErr w:type="spellEnd"/>
      <w:r w:rsidRPr="00AC00DA">
        <w:rPr>
          <w:rFonts w:ascii="Garamond" w:hAnsi="Garamond" w:cs="Arial"/>
          <w:kern w:val="1"/>
          <w:shd w:val="clear" w:color="auto" w:fill="FFFFFF"/>
          <w:lang w:val="es-CO" w:eastAsia="es-ES"/>
        </w:rPr>
        <w:t xml:space="preserve"> en el Fondo de Desarrollo Local de Santa Fe</w:t>
      </w:r>
    </w:p>
    <w:p w14:paraId="1CA74A48" w14:textId="77777777" w:rsidR="0016670E" w:rsidRPr="00AC00DA" w:rsidRDefault="0016670E" w:rsidP="00E65268">
      <w:pPr>
        <w:suppressAutoHyphens w:val="0"/>
        <w:jc w:val="both"/>
        <w:rPr>
          <w:rFonts w:ascii="Garamond" w:hAnsi="Garamond" w:cs="Arial"/>
          <w:kern w:val="1"/>
          <w:shd w:val="clear" w:color="auto" w:fill="FFFFFF"/>
          <w:lang w:eastAsia="es-ES"/>
        </w:rPr>
      </w:pPr>
    </w:p>
    <w:p w14:paraId="71034241" w14:textId="08BA73E1" w:rsidR="00E65268" w:rsidRPr="00AC00DA" w:rsidRDefault="00E65268" w:rsidP="00E65268">
      <w:pPr>
        <w:suppressAutoHyphens w:val="0"/>
        <w:jc w:val="both"/>
        <w:rPr>
          <w:rFonts w:ascii="Garamond" w:hAnsi="Garamond" w:cs="Arial"/>
          <w:kern w:val="1"/>
          <w:shd w:val="clear" w:color="auto" w:fill="FFFFFF"/>
          <w:lang w:eastAsia="es-ES"/>
        </w:rPr>
      </w:pPr>
      <w:r w:rsidRPr="00AC00DA">
        <w:rPr>
          <w:rFonts w:ascii="Garamond" w:hAnsi="Garamond" w:cs="Arial"/>
          <w:kern w:val="1"/>
          <w:shd w:val="clear" w:color="auto" w:fill="FFFFFF"/>
          <w:lang w:eastAsia="es-ES"/>
        </w:rPr>
        <w:t xml:space="preserve">Debido a la imposibilidad manifestada por parte del contratista de continuar con la ejecución, solicita la cesión del Contrato de Prestación de Servicios No. </w:t>
      </w:r>
      <w:r w:rsidR="00237F92" w:rsidRPr="00AC00DA">
        <w:rPr>
          <w:rFonts w:ascii="Garamond" w:hAnsi="Garamond" w:cs="Arial"/>
          <w:kern w:val="1"/>
          <w:shd w:val="clear" w:color="auto" w:fill="FFFFFF"/>
          <w:lang w:eastAsia="es-ES"/>
        </w:rPr>
        <w:t>239-2026 CPS-P (152628)</w:t>
      </w:r>
      <w:r w:rsidRPr="00AC00DA">
        <w:rPr>
          <w:rFonts w:ascii="Garamond" w:hAnsi="Garamond" w:cs="Arial"/>
          <w:kern w:val="1"/>
          <w:shd w:val="clear" w:color="auto" w:fill="FFFFFF"/>
          <w:lang w:eastAsia="es-ES"/>
        </w:rPr>
        <w:t>, se hace necesario activar las acciones necesarias para que la gestión del Fondo no se vea interrumpida y con ello procurar continuar con las actividades propias del FDLSF</w:t>
      </w:r>
    </w:p>
    <w:p w14:paraId="4D953333" w14:textId="77777777" w:rsidR="00281B78" w:rsidRPr="00AC00DA" w:rsidRDefault="00281B78" w:rsidP="00DF099E">
      <w:pPr>
        <w:suppressAutoHyphens w:val="0"/>
        <w:jc w:val="both"/>
        <w:rPr>
          <w:rFonts w:ascii="Garamond" w:hAnsi="Garamond" w:cs="Arial"/>
          <w:kern w:val="1"/>
          <w:shd w:val="clear" w:color="auto" w:fill="FFFFFF"/>
          <w:lang w:eastAsia="es-ES"/>
        </w:rPr>
      </w:pPr>
    </w:p>
    <w:p w14:paraId="046591AC" w14:textId="2E87707C" w:rsidR="005C51CD" w:rsidRPr="00AC00DA" w:rsidRDefault="005C51CD" w:rsidP="006F5215">
      <w:pPr>
        <w:suppressAutoHyphens w:val="0"/>
        <w:jc w:val="both"/>
        <w:rPr>
          <w:rFonts w:ascii="Garamond" w:hAnsi="Garamond" w:cs="Arial"/>
          <w:kern w:val="1"/>
          <w:shd w:val="clear" w:color="auto" w:fill="FFFFFF"/>
          <w:lang w:eastAsia="es-ES"/>
        </w:rPr>
      </w:pPr>
      <w:r w:rsidRPr="00AC00DA">
        <w:rPr>
          <w:rFonts w:ascii="Garamond" w:hAnsi="Garamond" w:cs="Arial"/>
          <w:kern w:val="1"/>
          <w:shd w:val="clear" w:color="auto" w:fill="FFFFFF"/>
          <w:lang w:val="es-CO" w:eastAsia="es-ES"/>
        </w:rPr>
        <w:t xml:space="preserve">Que, de acuerdo con lo anterior, y verificando la Hoja de vida de </w:t>
      </w:r>
      <w:r w:rsidR="0016670E" w:rsidRPr="00AC00DA">
        <w:rPr>
          <w:rFonts w:ascii="Garamond" w:hAnsi="Garamond"/>
          <w:b/>
          <w:bCs/>
          <w:spacing w:val="-14"/>
          <w:lang w:val="es-CO"/>
        </w:rPr>
        <w:t>OSCAR ENRIQUE CASTRO HERNÁNDEZ</w:t>
      </w:r>
      <w:r w:rsidR="000B4720" w:rsidRPr="00AC00DA">
        <w:rPr>
          <w:rFonts w:ascii="Garamond" w:hAnsi="Garamond" w:cs="Arial"/>
          <w:b/>
          <w:bCs/>
          <w:kern w:val="1"/>
          <w:shd w:val="clear" w:color="auto" w:fill="FFFFFF"/>
          <w:lang w:val="es-CO" w:eastAsia="es-ES"/>
        </w:rPr>
        <w:t xml:space="preserve">, </w:t>
      </w:r>
      <w:r w:rsidR="000B4720" w:rsidRPr="00AC00DA">
        <w:rPr>
          <w:rFonts w:ascii="Garamond" w:hAnsi="Garamond" w:cs="Arial"/>
          <w:kern w:val="1"/>
          <w:shd w:val="clear" w:color="auto" w:fill="FFFFFF"/>
          <w:lang w:val="es-CO" w:eastAsia="es-ES"/>
        </w:rPr>
        <w:t>identificad</w:t>
      </w:r>
      <w:r w:rsidR="00B16E01" w:rsidRPr="00AC00DA">
        <w:rPr>
          <w:rFonts w:ascii="Garamond" w:hAnsi="Garamond" w:cs="Arial"/>
          <w:kern w:val="1"/>
          <w:shd w:val="clear" w:color="auto" w:fill="FFFFFF"/>
          <w:lang w:val="es-CO" w:eastAsia="es-ES"/>
        </w:rPr>
        <w:t>o</w:t>
      </w:r>
      <w:r w:rsidR="000B4720" w:rsidRPr="00AC00DA">
        <w:rPr>
          <w:rFonts w:ascii="Garamond" w:hAnsi="Garamond" w:cs="Arial"/>
          <w:b/>
          <w:bCs/>
          <w:kern w:val="1"/>
          <w:shd w:val="clear" w:color="auto" w:fill="FFFFFF"/>
          <w:lang w:val="es-CO" w:eastAsia="es-ES"/>
        </w:rPr>
        <w:t xml:space="preserve"> </w:t>
      </w:r>
      <w:r w:rsidR="000B4720" w:rsidRPr="00AC00DA">
        <w:rPr>
          <w:rFonts w:ascii="Garamond" w:hAnsi="Garamond" w:cs="Arial"/>
          <w:kern w:val="1"/>
          <w:shd w:val="clear" w:color="auto" w:fill="FFFFFF"/>
          <w:lang w:val="es-CO" w:eastAsia="es-ES"/>
        </w:rPr>
        <w:t>con la cédula de ciudadanía No</w:t>
      </w:r>
      <w:r w:rsidR="0016670E" w:rsidRPr="00AC00DA">
        <w:rPr>
          <w:rFonts w:ascii="Garamond" w:hAnsi="Garamond" w:cs="Arial"/>
          <w:kern w:val="1"/>
          <w:shd w:val="clear" w:color="auto" w:fill="FFFFFF"/>
          <w:lang w:val="es-CO" w:eastAsia="es-ES"/>
        </w:rPr>
        <w:t>. 1.233.510.414</w:t>
      </w:r>
      <w:r w:rsidR="000B4720" w:rsidRPr="00AC00DA">
        <w:rPr>
          <w:rFonts w:ascii="Garamond" w:hAnsi="Garamond"/>
          <w:spacing w:val="-14"/>
          <w:lang w:val="es-CO"/>
        </w:rPr>
        <w:t xml:space="preserve">, </w:t>
      </w:r>
      <w:r w:rsidRPr="00AC00DA">
        <w:rPr>
          <w:rFonts w:ascii="Garamond" w:hAnsi="Garamond" w:cs="Arial"/>
          <w:kern w:val="1"/>
          <w:shd w:val="clear" w:color="auto" w:fill="FFFFFF"/>
          <w:lang w:val="es-CO" w:eastAsia="es-ES"/>
        </w:rPr>
        <w:t>concluyendo la viabilidad para la suscripción de la cesión al contrato del asunto, quien cumple con la idoneidad requerida</w:t>
      </w:r>
      <w:r w:rsidR="0079009A" w:rsidRPr="00AC00DA">
        <w:rPr>
          <w:rFonts w:ascii="Garamond" w:hAnsi="Garamond" w:cs="Arial"/>
          <w:kern w:val="1"/>
          <w:shd w:val="clear" w:color="auto" w:fill="FFFFFF"/>
          <w:lang w:val="es-CO" w:eastAsia="es-ES"/>
        </w:rPr>
        <w:t xml:space="preserve"> en los estudios previos que fundamentaron la suscripción del Contrato de Prestación de Servicios </w:t>
      </w:r>
      <w:r w:rsidR="00237F92" w:rsidRPr="00AC00DA">
        <w:rPr>
          <w:rFonts w:ascii="Garamond" w:hAnsi="Garamond" w:cs="Arial"/>
          <w:kern w:val="1"/>
          <w:shd w:val="clear" w:color="auto" w:fill="FFFFFF"/>
          <w:lang w:val="es-CO" w:eastAsia="es-ES"/>
        </w:rPr>
        <w:t>239-2026 CPS-P (152628)</w:t>
      </w:r>
      <w:r w:rsidR="00E65268" w:rsidRPr="00AC00DA">
        <w:rPr>
          <w:rFonts w:ascii="Garamond" w:hAnsi="Garamond" w:cs="Arial"/>
          <w:kern w:val="1"/>
          <w:shd w:val="clear" w:color="auto" w:fill="FFFFFF"/>
          <w:lang w:val="es-CO" w:eastAsia="es-ES"/>
        </w:rPr>
        <w:t>, esto es, un perfil específico, NIVEL ACADEMICO:</w:t>
      </w:r>
      <w:r w:rsidR="005259D5" w:rsidRPr="00AC00DA">
        <w:rPr>
          <w:rFonts w:ascii="Garamond" w:hAnsi="Garamond" w:cs="Arial"/>
          <w:kern w:val="1"/>
          <w:shd w:val="clear" w:color="auto" w:fill="FFFFFF"/>
          <w:lang w:val="es-CO" w:eastAsia="es-ES"/>
        </w:rPr>
        <w:t xml:space="preserve"> </w:t>
      </w:r>
      <w:r w:rsidR="006F5215" w:rsidRPr="00AC00DA">
        <w:rPr>
          <w:rFonts w:ascii="Garamond" w:hAnsi="Garamond" w:cs="Arial"/>
          <w:kern w:val="1"/>
          <w:shd w:val="clear" w:color="auto" w:fill="FFFFFF"/>
          <w:lang w:val="es-CO" w:eastAsia="es-ES"/>
        </w:rPr>
        <w:t>PROFESIONAL; PROFESION(ES): LICENCIATURA EN CIENCIAS DEL DEPORTE,</w:t>
      </w:r>
      <w:r w:rsidR="00BB697A" w:rsidRPr="00AC00DA">
        <w:rPr>
          <w:rFonts w:ascii="Garamond" w:hAnsi="Garamond" w:cs="Arial"/>
          <w:kern w:val="1"/>
          <w:shd w:val="clear" w:color="auto" w:fill="FFFFFF"/>
          <w:lang w:val="es-CO" w:eastAsia="es-ES"/>
        </w:rPr>
        <w:t xml:space="preserve"> </w:t>
      </w:r>
      <w:r w:rsidR="006F5215" w:rsidRPr="00AC00DA">
        <w:rPr>
          <w:rFonts w:ascii="Garamond" w:hAnsi="Garamond" w:cs="Arial"/>
          <w:kern w:val="1"/>
          <w:shd w:val="clear" w:color="auto" w:fill="FFFFFF"/>
          <w:lang w:val="es-CO" w:eastAsia="es-ES"/>
        </w:rPr>
        <w:t>ENTRENAMIENTO DEPORTIVO,</w:t>
      </w:r>
      <w:r w:rsidR="00BB697A" w:rsidRPr="00AC00DA">
        <w:rPr>
          <w:rFonts w:ascii="Garamond" w:hAnsi="Garamond" w:cs="Arial"/>
          <w:kern w:val="1"/>
          <w:shd w:val="clear" w:color="auto" w:fill="FFFFFF"/>
          <w:lang w:val="es-CO" w:eastAsia="es-ES"/>
        </w:rPr>
        <w:t xml:space="preserve"> </w:t>
      </w:r>
      <w:r w:rsidR="006F5215" w:rsidRPr="00AC00DA">
        <w:rPr>
          <w:rFonts w:ascii="Garamond" w:hAnsi="Garamond" w:cs="Arial"/>
          <w:kern w:val="1"/>
          <w:shd w:val="clear" w:color="auto" w:fill="FFFFFF"/>
          <w:lang w:val="es-CO" w:eastAsia="es-ES"/>
        </w:rPr>
        <w:t>ADMINISTRACIÓN DEPORTIVA, CIENCIAS DEL DEPORTE Y LA EDUCACIÓN FÍSICA,</w:t>
      </w:r>
      <w:r w:rsidR="00BB697A" w:rsidRPr="00AC00DA">
        <w:rPr>
          <w:rFonts w:ascii="Garamond" w:hAnsi="Garamond" w:cs="Arial"/>
          <w:kern w:val="1"/>
          <w:shd w:val="clear" w:color="auto" w:fill="FFFFFF"/>
          <w:lang w:val="es-CO" w:eastAsia="es-ES"/>
        </w:rPr>
        <w:t xml:space="preserve"> </w:t>
      </w:r>
      <w:r w:rsidR="006F5215" w:rsidRPr="00AC00DA">
        <w:rPr>
          <w:rFonts w:ascii="Garamond" w:hAnsi="Garamond" w:cs="Arial"/>
          <w:kern w:val="1"/>
          <w:shd w:val="clear" w:color="auto" w:fill="FFFFFF"/>
          <w:lang w:val="es-CO" w:eastAsia="es-ES"/>
        </w:rPr>
        <w:t>PROFESIONAL EN CULTURA FÍSICA, DEPORTE Y RECREACIÓN,FISIOTERAPIA, ADMINISTRACIÓN DE EMPRESAS,ADMINISTRACIÓN PÚBLICA, PSICOLOGÍA, POLITÓLOGO, CIENCIAS DEL DEPORTE; OBSERVACION(ES): Título profesional en áreas del conocimiento o (NBC) núcleo básico del conocimiento o campo amplio del conocimiento en: Ciencias del deporte, Ciencias sociales o ciencias políticas o ciencias humanas o ciencias de la educación o ciencias de la salud o ciencias económicas o ciencias ambientales y/o financieras o derecho o áreas administrativas o ingenierías y/o afines al objeto a contratar.</w:t>
      </w:r>
      <w:r w:rsidR="00BB697A" w:rsidRPr="00AC00DA">
        <w:rPr>
          <w:rFonts w:ascii="Garamond" w:hAnsi="Garamond" w:cs="Arial"/>
          <w:kern w:val="1"/>
          <w:shd w:val="clear" w:color="auto" w:fill="FFFFFF"/>
          <w:lang w:val="es-CO" w:eastAsia="es-ES"/>
        </w:rPr>
        <w:t xml:space="preserve"> EQUIVALENCIA: De conformidad con la Resolución 1124 de 2024 de la Secretaría Distrital de Gobierno se aplica Equivalencia</w:t>
      </w:r>
      <w:r w:rsidR="00E65268" w:rsidRPr="00AC00DA">
        <w:rPr>
          <w:rFonts w:ascii="Garamond" w:hAnsi="Garamond" w:cs="Arial"/>
          <w:kern w:val="1"/>
          <w:shd w:val="clear" w:color="auto" w:fill="FFFFFF"/>
          <w:lang w:val="es-CO" w:eastAsia="es-ES"/>
        </w:rPr>
        <w:t>; con EXPERIENCIA</w:t>
      </w:r>
      <w:r w:rsidR="003E605E" w:rsidRPr="00AC00DA">
        <w:rPr>
          <w:rFonts w:ascii="Garamond" w:hAnsi="Garamond" w:cs="Arial"/>
          <w:kern w:val="1"/>
          <w:shd w:val="clear" w:color="auto" w:fill="FFFFFF"/>
          <w:lang w:val="es-CO" w:eastAsia="es-ES"/>
        </w:rPr>
        <w:t>:</w:t>
      </w:r>
      <w:r w:rsidR="006F5215" w:rsidRPr="00AC00DA">
        <w:rPr>
          <w:rFonts w:ascii="Garamond" w:hAnsi="Garamond" w:cs="Arial"/>
          <w:kern w:val="1"/>
          <w:shd w:val="clear" w:color="auto" w:fill="FFFFFF"/>
          <w:lang w:val="es-CO" w:eastAsia="es-ES"/>
        </w:rPr>
        <w:t xml:space="preserve"> </w:t>
      </w:r>
      <w:r w:rsidR="003E605E" w:rsidRPr="00AC00DA">
        <w:rPr>
          <w:rFonts w:ascii="Garamond" w:hAnsi="Garamond" w:cs="Arial"/>
          <w:kern w:val="1"/>
          <w:shd w:val="clear" w:color="auto" w:fill="FFFFFF"/>
          <w:lang w:val="es-CO" w:eastAsia="es-ES"/>
        </w:rPr>
        <w:t>NO REQUIERE</w:t>
      </w:r>
      <w:r w:rsidR="00E65268" w:rsidRPr="00AC00DA">
        <w:rPr>
          <w:rFonts w:ascii="Garamond" w:hAnsi="Garamond" w:cs="Arial"/>
          <w:kern w:val="1"/>
          <w:shd w:val="clear" w:color="auto" w:fill="FFFFFF"/>
          <w:lang w:val="es-CO" w:eastAsia="es-ES"/>
        </w:rPr>
        <w:t xml:space="preserve"> EXPERIENCIA LABORAL</w:t>
      </w:r>
    </w:p>
    <w:p w14:paraId="7120CA3F" w14:textId="77777777" w:rsidR="0026756D" w:rsidRPr="00AC00DA" w:rsidRDefault="0026756D" w:rsidP="00DF099E">
      <w:pPr>
        <w:suppressAutoHyphens w:val="0"/>
        <w:jc w:val="both"/>
        <w:rPr>
          <w:rFonts w:ascii="Garamond" w:hAnsi="Garamond" w:cs="Arial"/>
          <w:kern w:val="1"/>
          <w:shd w:val="clear" w:color="auto" w:fill="FFFFFF"/>
          <w:lang w:eastAsia="es-ES"/>
        </w:rPr>
      </w:pPr>
    </w:p>
    <w:p w14:paraId="7D743017" w14:textId="1E6E49E1" w:rsidR="006D386A" w:rsidRPr="00AC00DA" w:rsidRDefault="006D386A" w:rsidP="00DF099E">
      <w:pPr>
        <w:suppressAutoHyphens w:val="0"/>
        <w:jc w:val="both"/>
        <w:rPr>
          <w:rFonts w:ascii="Garamond" w:hAnsi="Garamond" w:cs="Arial Narrow"/>
          <w:b/>
          <w:bCs/>
          <w:iCs/>
          <w:color w:val="000000"/>
          <w:shd w:val="clear" w:color="auto" w:fill="FFFFFF"/>
          <w:lang w:eastAsia="en-US"/>
        </w:rPr>
      </w:pPr>
      <w:r w:rsidRPr="00AC00DA">
        <w:rPr>
          <w:rFonts w:ascii="Garamond" w:hAnsi="Garamond" w:cs="Arial Narrow"/>
          <w:b/>
          <w:bCs/>
          <w:iCs/>
          <w:color w:val="000000"/>
          <w:shd w:val="clear" w:color="auto" w:fill="FFFFFF"/>
          <w:lang w:eastAsia="en-US"/>
        </w:rPr>
        <w:t xml:space="preserve">JUSTIFICACIÓN JURÍDICA </w:t>
      </w:r>
    </w:p>
    <w:p w14:paraId="6D65CC3A" w14:textId="77777777" w:rsidR="006D386A" w:rsidRPr="00AC00DA" w:rsidRDefault="006D386A" w:rsidP="00DF099E">
      <w:pPr>
        <w:suppressAutoHyphens w:val="0"/>
        <w:jc w:val="both"/>
        <w:rPr>
          <w:rFonts w:ascii="Garamond" w:hAnsi="Garamond" w:cs="Arial Narrow"/>
          <w:b/>
          <w:bCs/>
          <w:iCs/>
          <w:color w:val="000000"/>
          <w:shd w:val="clear" w:color="auto" w:fill="FFFFFF"/>
          <w:lang w:eastAsia="en-US"/>
        </w:rPr>
      </w:pPr>
    </w:p>
    <w:p w14:paraId="68D39EAD" w14:textId="5F79DAB7" w:rsidR="006D386A" w:rsidRPr="00AC00DA" w:rsidRDefault="00451C9D" w:rsidP="00DF099E">
      <w:pPr>
        <w:spacing w:after="262"/>
        <w:ind w:right="744"/>
        <w:jc w:val="both"/>
        <w:rPr>
          <w:rFonts w:ascii="Garamond" w:eastAsia="Arial" w:hAnsi="Garamond" w:cs="Arial"/>
          <w:b/>
          <w:bCs/>
          <w:color w:val="000000"/>
          <w:kern w:val="2"/>
          <w:lang w:eastAsia="es-CO" w:bidi="es-CO"/>
        </w:rPr>
      </w:pPr>
      <w:r w:rsidRPr="00AC00DA">
        <w:rPr>
          <w:rFonts w:ascii="Garamond" w:eastAsia="Arial" w:hAnsi="Garamond" w:cs="Arial"/>
          <w:color w:val="000000"/>
          <w:kern w:val="2"/>
          <w:lang w:eastAsia="es-CO" w:bidi="es-CO"/>
        </w:rPr>
        <w:t xml:space="preserve">La cesión solicitada encuentra fundamentación jurídica por las siguientes razones: </w:t>
      </w:r>
      <w:r w:rsidR="006D386A" w:rsidRPr="00AC00DA">
        <w:rPr>
          <w:rFonts w:ascii="Garamond" w:eastAsia="Arial" w:hAnsi="Garamond" w:cs="Arial"/>
          <w:b/>
          <w:bCs/>
          <w:color w:val="000000"/>
          <w:kern w:val="2"/>
          <w:lang w:eastAsia="es-CO" w:bidi="es-CO"/>
        </w:rPr>
        <w:t xml:space="preserve">Fundamento legal: </w:t>
      </w:r>
    </w:p>
    <w:p w14:paraId="3A6E481F" w14:textId="660208FC" w:rsidR="007042D7" w:rsidRPr="00AC00DA" w:rsidRDefault="007042D7" w:rsidP="00DF099E">
      <w:pPr>
        <w:spacing w:after="262"/>
        <w:ind w:right="744"/>
        <w:jc w:val="both"/>
        <w:rPr>
          <w:rFonts w:ascii="Garamond" w:eastAsia="Calibri" w:hAnsi="Garamond" w:cs="Calibri"/>
          <w:b/>
          <w:bCs/>
          <w:color w:val="000000"/>
          <w:kern w:val="2"/>
          <w:lang w:val="es-CO" w:eastAsia="es-CO" w:bidi="es-CO"/>
        </w:rPr>
      </w:pPr>
      <w:r w:rsidRPr="00AC00DA">
        <w:rPr>
          <w:rFonts w:ascii="Garamond" w:eastAsia="Calibri" w:hAnsi="Garamond" w:cs="Calibri"/>
          <w:b/>
          <w:bCs/>
          <w:color w:val="000000"/>
          <w:kern w:val="2"/>
          <w:lang w:val="es-CO" w:eastAsia="es-CO" w:bidi="es-CO"/>
        </w:rPr>
        <w:t>Fundamento legal:</w:t>
      </w:r>
    </w:p>
    <w:p w14:paraId="775B8409" w14:textId="73D88E11" w:rsidR="007042D7" w:rsidRPr="00AC00DA" w:rsidRDefault="007042D7" w:rsidP="000B4720">
      <w:pPr>
        <w:spacing w:after="262"/>
        <w:ind w:right="283"/>
        <w:jc w:val="both"/>
        <w:rPr>
          <w:rFonts w:ascii="Garamond" w:eastAsia="Calibri" w:hAnsi="Garamond" w:cs="Calibri"/>
          <w:i/>
          <w:iCs/>
          <w:color w:val="000000"/>
          <w:kern w:val="2"/>
          <w:lang w:eastAsia="es-CO" w:bidi="es-CO"/>
        </w:rPr>
      </w:pPr>
      <w:r w:rsidRPr="00AC00DA">
        <w:rPr>
          <w:rFonts w:ascii="Garamond" w:eastAsia="Calibri" w:hAnsi="Garamond" w:cs="Calibri"/>
          <w:b/>
          <w:bCs/>
          <w:i/>
          <w:iCs/>
          <w:color w:val="000000"/>
          <w:kern w:val="2"/>
          <w:lang w:eastAsia="es-CO" w:bidi="es-CO"/>
        </w:rPr>
        <w:t>Ley 80 de 1993:</w:t>
      </w:r>
      <w:r w:rsidR="0025720F" w:rsidRPr="00AC00DA">
        <w:rPr>
          <w:rFonts w:ascii="Garamond" w:eastAsia="Calibri" w:hAnsi="Garamond" w:cs="Calibri"/>
          <w:b/>
          <w:bCs/>
          <w:i/>
          <w:iCs/>
          <w:color w:val="000000"/>
          <w:kern w:val="2"/>
          <w:lang w:eastAsia="es-CO" w:bidi="es-CO"/>
        </w:rPr>
        <w:t xml:space="preserve"> </w:t>
      </w:r>
      <w:r w:rsidRPr="00AC00DA">
        <w:rPr>
          <w:rFonts w:ascii="Garamond" w:eastAsia="Calibri" w:hAnsi="Garamond" w:cs="Calibri"/>
          <w:b/>
          <w:bCs/>
          <w:i/>
          <w:iCs/>
          <w:color w:val="000000"/>
          <w:kern w:val="2"/>
          <w:lang w:eastAsia="es-CO" w:bidi="es-CO"/>
        </w:rPr>
        <w:t>“ARTÍCULO 3o. DE LOS FINES DE LA CONTRATACIÓN ESTATAL.</w:t>
      </w:r>
      <w:r w:rsidRPr="00AC00DA">
        <w:rPr>
          <w:rFonts w:ascii="Garamond" w:eastAsia="Calibri" w:hAnsi="Garamond" w:cs="Calibri"/>
          <w:i/>
          <w:iCs/>
          <w:color w:val="000000"/>
          <w:kern w:val="2"/>
          <w:lang w:eastAsia="es-CO" w:bidi="es-CO"/>
        </w:rPr>
        <w:t xml:space="preserve"> Los servidores públicos tendrán en consideración que al celebrar contratos y con la ejecución de </w:t>
      </w:r>
      <w:proofErr w:type="gramStart"/>
      <w:r w:rsidRPr="00AC00DA">
        <w:rPr>
          <w:rFonts w:ascii="Garamond" w:eastAsia="Calibri" w:hAnsi="Garamond" w:cs="Calibri"/>
          <w:i/>
          <w:iCs/>
          <w:color w:val="000000"/>
          <w:kern w:val="2"/>
          <w:lang w:eastAsia="es-CO" w:bidi="es-CO"/>
        </w:rPr>
        <w:t>los mismos</w:t>
      </w:r>
      <w:proofErr w:type="gramEnd"/>
      <w:r w:rsidRPr="00AC00DA">
        <w:rPr>
          <w:rFonts w:ascii="Garamond" w:eastAsia="Calibri" w:hAnsi="Garamond" w:cs="Calibri"/>
          <w:i/>
          <w:iCs/>
          <w:color w:val="000000"/>
          <w:kern w:val="2"/>
          <w:lang w:eastAsia="es-CO" w:bidi="es-CO"/>
        </w:rPr>
        <w:t>, las entidades buscan el cumplimiento de los fines estatales, la continua y eficiente prestación de los servicios públicos y la efectividad de los derechos e intereses de los administrados que colaboran con ellas en la consecución de dichos fines.”</w:t>
      </w:r>
    </w:p>
    <w:p w14:paraId="0417C3F3" w14:textId="05B65BD3" w:rsidR="007042D7" w:rsidRPr="00AC00DA" w:rsidRDefault="007042D7" w:rsidP="000B4720">
      <w:pPr>
        <w:spacing w:after="262"/>
        <w:ind w:right="283"/>
        <w:jc w:val="both"/>
        <w:rPr>
          <w:rFonts w:ascii="Garamond" w:eastAsia="Calibri" w:hAnsi="Garamond" w:cs="Calibri"/>
          <w:i/>
          <w:iCs/>
          <w:color w:val="000000"/>
          <w:kern w:val="2"/>
          <w:lang w:eastAsia="es-CO" w:bidi="es-CO"/>
        </w:rPr>
      </w:pPr>
      <w:r w:rsidRPr="00AC00DA">
        <w:rPr>
          <w:rFonts w:ascii="Garamond" w:eastAsia="Calibri" w:hAnsi="Garamond" w:cs="Calibri"/>
          <w:b/>
          <w:bCs/>
          <w:i/>
          <w:iCs/>
          <w:color w:val="000000"/>
          <w:kern w:val="2"/>
          <w:lang w:eastAsia="es-CO" w:bidi="es-CO"/>
        </w:rPr>
        <w:t>“ARTÍCULO 13. DE LA NORMATIVIDAD APLICABLE A LOS CONTRATOS ESTATALES.</w:t>
      </w:r>
      <w:r w:rsidR="005D4E30" w:rsidRPr="00AC00DA">
        <w:rPr>
          <w:rFonts w:ascii="Garamond" w:eastAsia="Calibri" w:hAnsi="Garamond" w:cs="Calibri"/>
          <w:i/>
          <w:iCs/>
          <w:color w:val="000000"/>
          <w:kern w:val="2"/>
          <w:lang w:eastAsia="es-CO" w:bidi="es-CO"/>
        </w:rPr>
        <w:t xml:space="preserve"> </w:t>
      </w:r>
      <w:r w:rsidRPr="00AC00DA">
        <w:rPr>
          <w:rFonts w:ascii="Garamond" w:eastAsia="Calibri" w:hAnsi="Garamond" w:cs="Calibri"/>
          <w:i/>
          <w:iCs/>
          <w:color w:val="000000"/>
          <w:kern w:val="2"/>
          <w:lang w:eastAsia="es-CO" w:bidi="es-CO"/>
        </w:rPr>
        <w:t>Los contratos que celebren las entidades a que se refiere el artículo 2o. del presente estatuto se regirán por las disposiciones</w:t>
      </w:r>
      <w:r w:rsidR="005D4E30" w:rsidRPr="00AC00DA">
        <w:rPr>
          <w:rFonts w:ascii="Garamond" w:eastAsia="Calibri" w:hAnsi="Garamond" w:cs="Calibri"/>
          <w:i/>
          <w:iCs/>
          <w:color w:val="000000"/>
          <w:kern w:val="2"/>
          <w:lang w:eastAsia="es-CO" w:bidi="es-CO"/>
        </w:rPr>
        <w:t xml:space="preserve"> </w:t>
      </w:r>
      <w:r w:rsidRPr="00AC00DA">
        <w:rPr>
          <w:rFonts w:ascii="Garamond" w:eastAsia="Calibri" w:hAnsi="Garamond" w:cs="Calibri"/>
          <w:i/>
          <w:iCs/>
          <w:color w:val="000000"/>
          <w:kern w:val="2"/>
          <w:lang w:eastAsia="es-CO" w:bidi="es-CO"/>
        </w:rPr>
        <w:t>comerciales y civiles pertinentes, salvo en las materias particularmente reguladas en esta ley.</w:t>
      </w:r>
      <w:r w:rsidR="005D4E30" w:rsidRPr="00AC00DA">
        <w:rPr>
          <w:rFonts w:ascii="Garamond" w:eastAsia="Calibri" w:hAnsi="Garamond" w:cs="Calibri"/>
          <w:i/>
          <w:iCs/>
          <w:color w:val="000000"/>
          <w:kern w:val="2"/>
          <w:lang w:eastAsia="es-CO" w:bidi="es-CO"/>
        </w:rPr>
        <w:t xml:space="preserve"> </w:t>
      </w:r>
      <w:r w:rsidRPr="00AC00DA">
        <w:rPr>
          <w:rFonts w:ascii="Garamond" w:eastAsia="Calibri" w:hAnsi="Garamond" w:cs="Calibri"/>
          <w:i/>
          <w:iCs/>
          <w:color w:val="000000"/>
          <w:kern w:val="2"/>
          <w:lang w:eastAsia="es-CO" w:bidi="es-CO"/>
        </w:rPr>
        <w:t>(…)”</w:t>
      </w:r>
    </w:p>
    <w:p w14:paraId="6682CEE5" w14:textId="3A77EFBE" w:rsidR="007042D7" w:rsidRPr="00AC00DA" w:rsidRDefault="007042D7" w:rsidP="000B4720">
      <w:pPr>
        <w:spacing w:after="262"/>
        <w:ind w:right="283"/>
        <w:jc w:val="both"/>
        <w:rPr>
          <w:rFonts w:ascii="Garamond" w:eastAsia="Calibri" w:hAnsi="Garamond" w:cs="Calibri"/>
          <w:i/>
          <w:iCs/>
          <w:color w:val="000000"/>
          <w:kern w:val="2"/>
          <w:lang w:eastAsia="es-CO" w:bidi="es-CO"/>
        </w:rPr>
      </w:pPr>
      <w:r w:rsidRPr="00AC00DA">
        <w:rPr>
          <w:rFonts w:ascii="Garamond" w:eastAsia="Calibri" w:hAnsi="Garamond" w:cs="Calibri"/>
          <w:b/>
          <w:bCs/>
          <w:i/>
          <w:iCs/>
          <w:color w:val="000000"/>
          <w:kern w:val="2"/>
          <w:lang w:eastAsia="es-CO" w:bidi="es-CO"/>
        </w:rPr>
        <w:t>“ARTÍCULO 41. DEL PERFECCIONAMIENTO DEL CONTRATO.</w:t>
      </w:r>
      <w:r w:rsidRPr="00AC00DA">
        <w:rPr>
          <w:rFonts w:ascii="Garamond" w:eastAsia="Calibri" w:hAnsi="Garamond" w:cs="Calibri"/>
          <w:i/>
          <w:iCs/>
          <w:color w:val="000000"/>
          <w:kern w:val="2"/>
          <w:lang w:eastAsia="es-CO" w:bidi="es-CO"/>
        </w:rPr>
        <w:t xml:space="preserve"> Los contratos del Estado se</w:t>
      </w:r>
      <w:r w:rsidR="005D4E30" w:rsidRPr="00AC00DA">
        <w:rPr>
          <w:rFonts w:ascii="Garamond" w:eastAsia="Calibri" w:hAnsi="Garamond" w:cs="Calibri"/>
          <w:i/>
          <w:iCs/>
          <w:color w:val="000000"/>
          <w:kern w:val="2"/>
          <w:lang w:eastAsia="es-CO" w:bidi="es-CO"/>
        </w:rPr>
        <w:t xml:space="preserve"> </w:t>
      </w:r>
      <w:r w:rsidRPr="00AC00DA">
        <w:rPr>
          <w:rFonts w:ascii="Garamond" w:eastAsia="Calibri" w:hAnsi="Garamond" w:cs="Calibri"/>
          <w:i/>
          <w:iCs/>
          <w:color w:val="000000"/>
          <w:kern w:val="2"/>
          <w:lang w:eastAsia="es-CO" w:bidi="es-CO"/>
        </w:rPr>
        <w:t>perfeccionan cuando se logre acuerdo sobre el objeto y la contraprestación y éste se eleve a escrito. (…) Los contratos</w:t>
      </w:r>
      <w:r w:rsidR="005D4E30" w:rsidRPr="00AC00DA">
        <w:rPr>
          <w:rFonts w:ascii="Garamond" w:eastAsia="Calibri" w:hAnsi="Garamond" w:cs="Calibri"/>
          <w:i/>
          <w:iCs/>
          <w:color w:val="000000"/>
          <w:kern w:val="2"/>
          <w:lang w:eastAsia="es-CO" w:bidi="es-CO"/>
        </w:rPr>
        <w:t xml:space="preserve"> </w:t>
      </w:r>
      <w:r w:rsidRPr="00AC00DA">
        <w:rPr>
          <w:rFonts w:ascii="Garamond" w:eastAsia="Calibri" w:hAnsi="Garamond" w:cs="Calibri"/>
          <w:i/>
          <w:iCs/>
          <w:color w:val="000000"/>
          <w:kern w:val="2"/>
          <w:lang w:eastAsia="es-CO" w:bidi="es-CO"/>
        </w:rPr>
        <w:t xml:space="preserve">estatales son intuito </w:t>
      </w:r>
      <w:proofErr w:type="spellStart"/>
      <w:r w:rsidRPr="00AC00DA">
        <w:rPr>
          <w:rFonts w:ascii="Garamond" w:eastAsia="Calibri" w:hAnsi="Garamond" w:cs="Calibri"/>
          <w:i/>
          <w:iCs/>
          <w:color w:val="000000"/>
          <w:kern w:val="2"/>
          <w:lang w:eastAsia="es-CO" w:bidi="es-CO"/>
        </w:rPr>
        <w:t>personae</w:t>
      </w:r>
      <w:proofErr w:type="spellEnd"/>
      <w:r w:rsidRPr="00AC00DA">
        <w:rPr>
          <w:rFonts w:ascii="Garamond" w:eastAsia="Calibri" w:hAnsi="Garamond" w:cs="Calibri"/>
          <w:i/>
          <w:iCs/>
          <w:color w:val="000000"/>
          <w:kern w:val="2"/>
          <w:lang w:eastAsia="es-CO" w:bidi="es-CO"/>
        </w:rPr>
        <w:t xml:space="preserve"> y, en consecuencia, una vez celebrados</w:t>
      </w:r>
      <w:r w:rsidR="005D4E30" w:rsidRPr="00AC00DA">
        <w:rPr>
          <w:rFonts w:ascii="Garamond" w:eastAsia="Calibri" w:hAnsi="Garamond" w:cs="Calibri"/>
          <w:i/>
          <w:iCs/>
          <w:color w:val="000000"/>
          <w:kern w:val="2"/>
          <w:lang w:eastAsia="es-CO" w:bidi="es-CO"/>
        </w:rPr>
        <w:t xml:space="preserve"> </w:t>
      </w:r>
      <w:r w:rsidRPr="00AC00DA">
        <w:rPr>
          <w:rFonts w:ascii="Garamond" w:eastAsia="Calibri" w:hAnsi="Garamond" w:cs="Calibri"/>
          <w:i/>
          <w:iCs/>
          <w:color w:val="000000"/>
          <w:kern w:val="2"/>
          <w:lang w:eastAsia="es-CO" w:bidi="es-CO"/>
        </w:rPr>
        <w:t>no podrán cederse sin previa autorización escrita de</w:t>
      </w:r>
      <w:r w:rsidR="005D4E30" w:rsidRPr="00AC00DA">
        <w:rPr>
          <w:rFonts w:ascii="Garamond" w:eastAsia="Calibri" w:hAnsi="Garamond" w:cs="Calibri"/>
          <w:i/>
          <w:iCs/>
          <w:color w:val="000000"/>
          <w:kern w:val="2"/>
          <w:lang w:eastAsia="es-CO" w:bidi="es-CO"/>
        </w:rPr>
        <w:t xml:space="preserve"> </w:t>
      </w:r>
      <w:r w:rsidRPr="00AC00DA">
        <w:rPr>
          <w:rFonts w:ascii="Garamond" w:eastAsia="Calibri" w:hAnsi="Garamond" w:cs="Calibri"/>
          <w:i/>
          <w:iCs/>
          <w:color w:val="000000"/>
          <w:kern w:val="2"/>
          <w:lang w:eastAsia="es-CO" w:bidi="es-CO"/>
        </w:rPr>
        <w:t>la entidad contratante.”</w:t>
      </w:r>
    </w:p>
    <w:p w14:paraId="4D7C21AB" w14:textId="6BED1A20" w:rsidR="005D4E30" w:rsidRPr="00AC00DA" w:rsidRDefault="00551735" w:rsidP="00DF099E">
      <w:pPr>
        <w:pStyle w:val="Textoindependiente"/>
        <w:ind w:right="239"/>
        <w:jc w:val="both"/>
        <w:rPr>
          <w:rFonts w:ascii="Garamond" w:hAnsi="Garamond"/>
          <w:lang w:val="es-CO"/>
        </w:rPr>
      </w:pPr>
      <w:r w:rsidRPr="00AC00DA">
        <w:rPr>
          <w:rFonts w:ascii="Garamond" w:hAnsi="Garamond"/>
          <w:lang w:val="es-CO"/>
        </w:rPr>
        <w:t xml:space="preserve">Así las cosas, en virtud de la solicitud allegada por </w:t>
      </w:r>
      <w:r w:rsidR="00BB697A" w:rsidRPr="00AC00DA">
        <w:rPr>
          <w:rFonts w:ascii="Garamond" w:hAnsi="Garamond"/>
          <w:lang w:val="es-CO"/>
        </w:rPr>
        <w:t>el</w:t>
      </w:r>
      <w:r w:rsidRPr="00AC00DA">
        <w:rPr>
          <w:rFonts w:ascii="Garamond" w:hAnsi="Garamond"/>
          <w:lang w:val="es-CO"/>
        </w:rPr>
        <w:t xml:space="preserve"> señor</w:t>
      </w:r>
      <w:r w:rsidR="00BB697A" w:rsidRPr="00AC00DA">
        <w:rPr>
          <w:rFonts w:ascii="Garamond" w:hAnsi="Garamond"/>
          <w:lang w:val="es-CO"/>
        </w:rPr>
        <w:t xml:space="preserve"> </w:t>
      </w:r>
      <w:r w:rsidR="00BB697A" w:rsidRPr="00AC00DA">
        <w:rPr>
          <w:rFonts w:ascii="Garamond" w:hAnsi="Garamond" w:cs="Arial"/>
          <w:b/>
          <w:bCs/>
          <w:kern w:val="1"/>
          <w:shd w:val="clear" w:color="auto" w:fill="FFFFFF"/>
          <w:lang w:eastAsia="es-ES"/>
        </w:rPr>
        <w:t xml:space="preserve">MIGUEL ANGEL DELGADO </w:t>
      </w:r>
      <w:r w:rsidR="00116FDD" w:rsidRPr="00AC00DA">
        <w:rPr>
          <w:rFonts w:ascii="Garamond" w:hAnsi="Garamond" w:cs="Arial"/>
          <w:b/>
          <w:bCs/>
          <w:kern w:val="1"/>
          <w:shd w:val="clear" w:color="auto" w:fill="FFFFFF"/>
          <w:lang w:eastAsia="es-ES"/>
        </w:rPr>
        <w:t>BARRERA</w:t>
      </w:r>
      <w:r w:rsidR="00320E68" w:rsidRPr="00AC00DA">
        <w:rPr>
          <w:rFonts w:ascii="Garamond" w:hAnsi="Garamond" w:cs="Arial"/>
          <w:b/>
          <w:bCs/>
          <w:kern w:val="1"/>
          <w:shd w:val="clear" w:color="auto" w:fill="FFFFFF"/>
          <w:lang w:eastAsia="es-ES"/>
        </w:rPr>
        <w:t xml:space="preserve"> </w:t>
      </w:r>
      <w:r w:rsidRPr="00AC00DA">
        <w:rPr>
          <w:rFonts w:ascii="Garamond" w:hAnsi="Garamond"/>
          <w:lang w:val="es-CO"/>
        </w:rPr>
        <w:t xml:space="preserve">y una vez verificado el cumplimiento de los requisitos de idoneidad, el presente contrato es objeto de cesión </w:t>
      </w:r>
      <w:r w:rsidR="00DF2033" w:rsidRPr="00AC00DA">
        <w:rPr>
          <w:rFonts w:ascii="Garamond" w:hAnsi="Garamond"/>
          <w:lang w:val="es-CO"/>
        </w:rPr>
        <w:t xml:space="preserve">al señor </w:t>
      </w:r>
      <w:r w:rsidR="00116FDD" w:rsidRPr="00AC00DA">
        <w:rPr>
          <w:rFonts w:ascii="Garamond" w:hAnsi="Garamond"/>
          <w:b/>
          <w:bCs/>
          <w:spacing w:val="-14"/>
          <w:lang w:val="es-CO"/>
        </w:rPr>
        <w:t>OSCAR ENRIQUE CASTRO HERNÁNDEZ</w:t>
      </w:r>
      <w:r w:rsidRPr="00AC00DA">
        <w:rPr>
          <w:rFonts w:ascii="Garamond" w:hAnsi="Garamond"/>
          <w:lang w:val="es-CO"/>
        </w:rPr>
        <w:t xml:space="preserve">, para lo cual el Alcalde Local de Santa fe avaló la idoneidad y experiencia del CESIONARIO, en tal sentido se encuentra en capacidad de cumplir y ejecutar las actividades del contrato de prestación de servicios </w:t>
      </w:r>
      <w:r w:rsidR="00237F92" w:rsidRPr="00AC00DA">
        <w:rPr>
          <w:rFonts w:ascii="Garamond" w:hAnsi="Garamond"/>
          <w:b/>
          <w:bCs/>
          <w:lang w:val="es-CO"/>
        </w:rPr>
        <w:t>239-2026 CPS-P (152628)</w:t>
      </w:r>
      <w:r w:rsidRPr="00AC00DA">
        <w:rPr>
          <w:rFonts w:ascii="Garamond" w:hAnsi="Garamond"/>
          <w:lang w:val="es-CO"/>
        </w:rPr>
        <w:t>, de modo que se autoriza la cesión.</w:t>
      </w:r>
    </w:p>
    <w:p w14:paraId="7772273D" w14:textId="1F8925E2" w:rsidR="00551735" w:rsidRPr="00AC00DA" w:rsidRDefault="008576EC" w:rsidP="00DF099E">
      <w:pPr>
        <w:pStyle w:val="Textoindependiente"/>
        <w:ind w:right="239"/>
        <w:jc w:val="both"/>
        <w:rPr>
          <w:rFonts w:ascii="Garamond" w:hAnsi="Garamond"/>
          <w:lang w:val="es-CO"/>
        </w:rPr>
      </w:pPr>
      <w:r w:rsidRPr="00AC00DA">
        <w:rPr>
          <w:rFonts w:ascii="Garamond" w:hAnsi="Garamond"/>
          <w:lang w:val="es-CO"/>
        </w:rPr>
        <w:t xml:space="preserve">Teniendo en cuenta los motivos expuestos, esta Supervisión considera viable y pertinente, adelantar los trámites de la CESIÓN del Contrato de Prestación de Servicios No. </w:t>
      </w:r>
      <w:r w:rsidR="00237F92" w:rsidRPr="00AC00DA">
        <w:rPr>
          <w:rFonts w:ascii="Garamond" w:hAnsi="Garamond"/>
          <w:b/>
          <w:bCs/>
          <w:lang w:val="es-CO"/>
        </w:rPr>
        <w:t>239-2026 CPS-P (152628)</w:t>
      </w:r>
      <w:r w:rsidRPr="00AC00DA">
        <w:rPr>
          <w:rFonts w:ascii="Garamond" w:hAnsi="Garamond"/>
          <w:lang w:val="es-CO"/>
        </w:rPr>
        <w:t xml:space="preserve">, a nombre de </w:t>
      </w:r>
      <w:r w:rsidR="00116FDD" w:rsidRPr="00AC00DA">
        <w:rPr>
          <w:rFonts w:ascii="Garamond" w:hAnsi="Garamond"/>
          <w:b/>
          <w:bCs/>
          <w:spacing w:val="-14"/>
          <w:lang w:val="es-CO"/>
        </w:rPr>
        <w:t>OSCAR ENRIQUE CASTRO HERNÁNDEZ</w:t>
      </w:r>
      <w:r w:rsidRPr="00AC00DA">
        <w:rPr>
          <w:rFonts w:ascii="Garamond" w:hAnsi="Garamond"/>
          <w:lang w:val="es-CO"/>
        </w:rPr>
        <w:t>, identificad</w:t>
      </w:r>
      <w:r w:rsidR="00E65268" w:rsidRPr="00AC00DA">
        <w:rPr>
          <w:rFonts w:ascii="Garamond" w:hAnsi="Garamond"/>
          <w:lang w:val="es-CO"/>
        </w:rPr>
        <w:t>o</w:t>
      </w:r>
      <w:r w:rsidRPr="00AC00DA">
        <w:rPr>
          <w:rFonts w:ascii="Garamond" w:hAnsi="Garamond"/>
          <w:lang w:val="es-CO"/>
        </w:rPr>
        <w:t xml:space="preserve"> con la cédula de ciudadanía No. </w:t>
      </w:r>
      <w:r w:rsidR="00116FDD" w:rsidRPr="00AC00DA">
        <w:rPr>
          <w:rFonts w:ascii="Garamond" w:hAnsi="Garamond"/>
          <w:lang w:val="es-CO"/>
        </w:rPr>
        <w:t>1.233.510.414</w:t>
      </w:r>
      <w:r w:rsidR="007C5F28" w:rsidRPr="00AC00DA">
        <w:rPr>
          <w:rFonts w:ascii="Garamond" w:hAnsi="Garamond"/>
          <w:lang w:val="es-CO"/>
        </w:rPr>
        <w:t xml:space="preserve"> </w:t>
      </w:r>
      <w:r w:rsidRPr="00AC00DA">
        <w:rPr>
          <w:rFonts w:ascii="Garamond" w:hAnsi="Garamond"/>
          <w:lang w:val="es-CO"/>
        </w:rPr>
        <w:t xml:space="preserve">a partir del día </w:t>
      </w:r>
      <w:r w:rsidR="00116FDD" w:rsidRPr="00AC00DA">
        <w:rPr>
          <w:rFonts w:ascii="Garamond" w:hAnsi="Garamond"/>
          <w:lang w:val="es-CO"/>
        </w:rPr>
        <w:t xml:space="preserve">01 </w:t>
      </w:r>
      <w:r w:rsidRPr="00AC00DA">
        <w:rPr>
          <w:rFonts w:ascii="Garamond" w:hAnsi="Garamond"/>
          <w:b/>
          <w:bCs/>
          <w:lang w:val="es-CO"/>
        </w:rPr>
        <w:t xml:space="preserve">de </w:t>
      </w:r>
      <w:r w:rsidR="00116FDD" w:rsidRPr="00AC00DA">
        <w:rPr>
          <w:rFonts w:ascii="Garamond" w:hAnsi="Garamond"/>
          <w:b/>
          <w:bCs/>
          <w:lang w:val="es-CO"/>
        </w:rPr>
        <w:t xml:space="preserve">abril </w:t>
      </w:r>
      <w:r w:rsidRPr="00AC00DA">
        <w:rPr>
          <w:rFonts w:ascii="Garamond" w:hAnsi="Garamond"/>
          <w:b/>
          <w:bCs/>
          <w:lang w:val="es-CO"/>
        </w:rPr>
        <w:t>de 202</w:t>
      </w:r>
      <w:r w:rsidR="00E65268" w:rsidRPr="00AC00DA">
        <w:rPr>
          <w:rFonts w:ascii="Garamond" w:hAnsi="Garamond"/>
          <w:b/>
          <w:bCs/>
          <w:lang w:val="es-CO"/>
        </w:rPr>
        <w:t>6</w:t>
      </w:r>
      <w:r w:rsidRPr="00AC00DA">
        <w:rPr>
          <w:rFonts w:ascii="Garamond" w:hAnsi="Garamond"/>
          <w:b/>
          <w:bCs/>
          <w:lang w:val="es-CO"/>
        </w:rPr>
        <w:t xml:space="preserve">, </w:t>
      </w:r>
      <w:r w:rsidRPr="00AC00DA">
        <w:rPr>
          <w:rFonts w:ascii="Garamond" w:hAnsi="Garamond"/>
          <w:lang w:val="es-CO"/>
        </w:rPr>
        <w:t xml:space="preserve">teniendo como último día de ejecución el </w:t>
      </w:r>
      <w:r w:rsidR="00116FDD" w:rsidRPr="00AC00DA">
        <w:rPr>
          <w:rFonts w:ascii="Garamond" w:hAnsi="Garamond"/>
          <w:lang w:val="es-CO"/>
        </w:rPr>
        <w:t>31</w:t>
      </w:r>
      <w:r w:rsidRPr="00AC00DA">
        <w:rPr>
          <w:rFonts w:ascii="Garamond" w:hAnsi="Garamond"/>
          <w:lang w:val="es-CO"/>
        </w:rPr>
        <w:t xml:space="preserve"> de </w:t>
      </w:r>
      <w:r w:rsidR="00E65268" w:rsidRPr="00AC00DA">
        <w:rPr>
          <w:rFonts w:ascii="Garamond" w:hAnsi="Garamond"/>
          <w:lang w:val="es-CO"/>
        </w:rPr>
        <w:t>marzo</w:t>
      </w:r>
      <w:r w:rsidR="007C5F28" w:rsidRPr="00AC00DA">
        <w:rPr>
          <w:rFonts w:ascii="Garamond" w:hAnsi="Garamond"/>
          <w:lang w:val="es-CO"/>
        </w:rPr>
        <w:t xml:space="preserve"> </w:t>
      </w:r>
      <w:r w:rsidRPr="00AC00DA">
        <w:rPr>
          <w:rFonts w:ascii="Garamond" w:hAnsi="Garamond"/>
          <w:lang w:val="es-CO"/>
        </w:rPr>
        <w:t>de 202</w:t>
      </w:r>
      <w:r w:rsidR="00E65268" w:rsidRPr="00AC00DA">
        <w:rPr>
          <w:rFonts w:ascii="Garamond" w:hAnsi="Garamond"/>
          <w:lang w:val="es-CO"/>
        </w:rPr>
        <w:t>6</w:t>
      </w:r>
      <w:r w:rsidRPr="00AC00DA">
        <w:rPr>
          <w:rFonts w:ascii="Garamond" w:hAnsi="Garamond"/>
          <w:lang w:val="es-CO"/>
        </w:rPr>
        <w:t>.</w:t>
      </w:r>
    </w:p>
    <w:p w14:paraId="73058918" w14:textId="77777777" w:rsidR="00A137BA" w:rsidRPr="00AC00DA" w:rsidRDefault="00A137BA" w:rsidP="00DF099E">
      <w:pPr>
        <w:pStyle w:val="Textoindependiente"/>
        <w:ind w:right="239"/>
        <w:jc w:val="both"/>
        <w:rPr>
          <w:rFonts w:ascii="Garamond" w:hAnsi="Garamond"/>
          <w:lang w:val="es-CO"/>
        </w:rPr>
      </w:pPr>
      <w:r w:rsidRPr="00AC00DA">
        <w:rPr>
          <w:rFonts w:ascii="Garamond" w:hAnsi="Garamond"/>
          <w:lang w:val="es-CO"/>
        </w:rPr>
        <w:t xml:space="preserve">Forma parte integral de la presente solicitud los siguientes documentos: </w:t>
      </w:r>
    </w:p>
    <w:p w14:paraId="21FA3C39" w14:textId="7ED884A3" w:rsidR="00A137BA" w:rsidRPr="00AC00DA" w:rsidRDefault="00A137BA" w:rsidP="00820825">
      <w:pPr>
        <w:pStyle w:val="Textoindependiente"/>
        <w:numPr>
          <w:ilvl w:val="0"/>
          <w:numId w:val="2"/>
        </w:numPr>
        <w:ind w:right="239"/>
        <w:jc w:val="both"/>
        <w:rPr>
          <w:rFonts w:ascii="Garamond" w:hAnsi="Garamond"/>
          <w:lang w:val="es-CO"/>
        </w:rPr>
      </w:pPr>
      <w:r w:rsidRPr="00AC00DA">
        <w:rPr>
          <w:rFonts w:ascii="Garamond" w:hAnsi="Garamond"/>
          <w:lang w:val="es-CO"/>
        </w:rPr>
        <w:t xml:space="preserve">Copia de la comunicación radicada por el CONTRATISTA ante </w:t>
      </w:r>
      <w:r w:rsidR="00E65268" w:rsidRPr="00AC00DA">
        <w:rPr>
          <w:rFonts w:ascii="Garamond" w:hAnsi="Garamond"/>
          <w:lang w:val="es-CO"/>
        </w:rPr>
        <w:t>el</w:t>
      </w:r>
      <w:r w:rsidRPr="00AC00DA">
        <w:rPr>
          <w:rFonts w:ascii="Garamond" w:hAnsi="Garamond"/>
          <w:lang w:val="es-CO"/>
        </w:rPr>
        <w:t xml:space="preserve"> FDLSF con radicado de fecha </w:t>
      </w:r>
      <w:r w:rsidR="00E65268" w:rsidRPr="00AC00DA">
        <w:rPr>
          <w:rFonts w:ascii="Garamond" w:hAnsi="Garamond"/>
          <w:lang w:val="es-CO"/>
        </w:rPr>
        <w:t>2</w:t>
      </w:r>
      <w:r w:rsidR="005B16A5" w:rsidRPr="00AC00DA">
        <w:rPr>
          <w:rFonts w:ascii="Garamond" w:hAnsi="Garamond"/>
          <w:lang w:val="es-CO"/>
        </w:rPr>
        <w:t>0</w:t>
      </w:r>
      <w:r w:rsidRPr="00AC00DA">
        <w:rPr>
          <w:rFonts w:ascii="Garamond" w:hAnsi="Garamond"/>
          <w:lang w:val="es-CO"/>
        </w:rPr>
        <w:t xml:space="preserve"> de </w:t>
      </w:r>
      <w:r w:rsidR="00E65268" w:rsidRPr="00AC00DA">
        <w:rPr>
          <w:rFonts w:ascii="Garamond" w:hAnsi="Garamond"/>
          <w:lang w:val="es-CO"/>
        </w:rPr>
        <w:t>marzo</w:t>
      </w:r>
      <w:r w:rsidR="007C5F28" w:rsidRPr="00AC00DA">
        <w:rPr>
          <w:rFonts w:ascii="Garamond" w:hAnsi="Garamond"/>
          <w:lang w:val="es-CO"/>
        </w:rPr>
        <w:t xml:space="preserve"> </w:t>
      </w:r>
      <w:r w:rsidRPr="00AC00DA">
        <w:rPr>
          <w:rFonts w:ascii="Garamond" w:hAnsi="Garamond"/>
          <w:lang w:val="es-CO"/>
        </w:rPr>
        <w:t>de 202</w:t>
      </w:r>
      <w:r w:rsidR="00E65268" w:rsidRPr="00AC00DA">
        <w:rPr>
          <w:rFonts w:ascii="Garamond" w:hAnsi="Garamond"/>
          <w:lang w:val="es-CO"/>
        </w:rPr>
        <w:t>6</w:t>
      </w:r>
      <w:r w:rsidRPr="00AC00DA">
        <w:rPr>
          <w:rFonts w:ascii="Garamond" w:hAnsi="Garamond"/>
          <w:lang w:val="es-CO"/>
        </w:rPr>
        <w:t xml:space="preserve">. </w:t>
      </w:r>
    </w:p>
    <w:p w14:paraId="0994F0C5" w14:textId="10785BA4" w:rsidR="00A137BA" w:rsidRPr="00AC00DA" w:rsidRDefault="00A137BA" w:rsidP="00DF099E">
      <w:pPr>
        <w:pStyle w:val="Textoindependiente"/>
        <w:numPr>
          <w:ilvl w:val="0"/>
          <w:numId w:val="2"/>
        </w:numPr>
        <w:ind w:right="239"/>
        <w:jc w:val="both"/>
        <w:rPr>
          <w:rFonts w:ascii="Garamond" w:hAnsi="Garamond"/>
          <w:lang w:val="es-CO"/>
        </w:rPr>
      </w:pPr>
      <w:r w:rsidRPr="00AC00DA">
        <w:rPr>
          <w:rFonts w:ascii="Garamond" w:hAnsi="Garamond"/>
          <w:lang w:val="es-CO"/>
        </w:rPr>
        <w:t xml:space="preserve">Documentos del cesionario, quien cumple con los requisitos exigidos por la Entidad. </w:t>
      </w:r>
    </w:p>
    <w:p w14:paraId="423E94E5" w14:textId="752128F3" w:rsidR="00A137BA" w:rsidRPr="00AC00DA" w:rsidRDefault="00A137BA" w:rsidP="00DF099E">
      <w:pPr>
        <w:pStyle w:val="Textoindependiente"/>
        <w:ind w:right="239"/>
        <w:jc w:val="both"/>
        <w:rPr>
          <w:rFonts w:ascii="Garamond" w:hAnsi="Garamond"/>
          <w:b/>
          <w:bCs/>
          <w:lang w:val="es-CO"/>
        </w:rPr>
      </w:pPr>
      <w:r w:rsidRPr="00AC00DA">
        <w:rPr>
          <w:rFonts w:ascii="Garamond" w:hAnsi="Garamond"/>
          <w:b/>
          <w:bCs/>
          <w:lang w:val="es-CO"/>
        </w:rPr>
        <w:t>Análisis del porcentaje del valor de la adición, incluyendo las anteriores si las hubiere con respecto al contrato inicial en SMLV, cuando aplique:</w:t>
      </w:r>
    </w:p>
    <w:p w14:paraId="11CFE823" w14:textId="77777777" w:rsidR="00DF099E" w:rsidRPr="00AC00DA" w:rsidRDefault="00DF099E" w:rsidP="00DF099E">
      <w:pPr>
        <w:pStyle w:val="Textoindependiente"/>
        <w:ind w:right="239"/>
        <w:jc w:val="both"/>
        <w:rPr>
          <w:rFonts w:ascii="Garamond" w:hAnsi="Garamond"/>
          <w:lang w:val="es-CO"/>
        </w:rPr>
      </w:pPr>
      <w:r w:rsidRPr="00AC00DA">
        <w:rPr>
          <w:rFonts w:ascii="Garamond" w:hAnsi="Garamond"/>
          <w:b/>
          <w:bCs/>
          <w:lang w:val="es-CO"/>
        </w:rPr>
        <w:t xml:space="preserve">Valor Contrato en SMLV: N/A </w:t>
      </w:r>
    </w:p>
    <w:p w14:paraId="2E7FEAA9" w14:textId="77777777" w:rsidR="00DF099E" w:rsidRPr="00AC00DA" w:rsidRDefault="00DF099E" w:rsidP="00DF099E">
      <w:pPr>
        <w:pStyle w:val="Textoindependiente"/>
        <w:ind w:right="239"/>
        <w:jc w:val="both"/>
        <w:rPr>
          <w:rFonts w:ascii="Garamond" w:hAnsi="Garamond"/>
          <w:lang w:val="es-CO"/>
        </w:rPr>
      </w:pPr>
      <w:r w:rsidRPr="00AC00DA">
        <w:rPr>
          <w:rFonts w:ascii="Garamond" w:hAnsi="Garamond"/>
          <w:b/>
          <w:bCs/>
          <w:lang w:val="es-CO"/>
        </w:rPr>
        <w:t xml:space="preserve">Valor Máximo para Adición en SMLV: N/A </w:t>
      </w:r>
    </w:p>
    <w:p w14:paraId="646DAE95" w14:textId="19A19E67" w:rsidR="00551735" w:rsidRDefault="00DF099E" w:rsidP="00DF099E">
      <w:pPr>
        <w:pStyle w:val="Textoindependiente"/>
        <w:ind w:right="239"/>
        <w:jc w:val="both"/>
        <w:rPr>
          <w:rFonts w:ascii="Garamond" w:hAnsi="Garamond"/>
          <w:b/>
          <w:bCs/>
          <w:lang w:val="es-CO"/>
        </w:rPr>
      </w:pPr>
      <w:r w:rsidRPr="00AC00DA">
        <w:rPr>
          <w:rFonts w:ascii="Garamond" w:hAnsi="Garamond"/>
          <w:b/>
          <w:bCs/>
          <w:lang w:val="es-CO"/>
        </w:rPr>
        <w:t>Valor Adición Solicitada en SMLV: N/A</w:t>
      </w:r>
    </w:p>
    <w:p w14:paraId="4CC629CF" w14:textId="77777777" w:rsidR="00D90770" w:rsidRDefault="00D90770" w:rsidP="00DF099E">
      <w:pPr>
        <w:pStyle w:val="Textoindependiente"/>
        <w:ind w:right="239"/>
        <w:jc w:val="both"/>
        <w:rPr>
          <w:rFonts w:ascii="Garamond" w:hAnsi="Garamond"/>
          <w:b/>
          <w:bCs/>
          <w:lang w:val="es-CO"/>
        </w:rPr>
      </w:pPr>
    </w:p>
    <w:p w14:paraId="2749ECF0" w14:textId="77777777" w:rsidR="00D90770" w:rsidRDefault="00D90770" w:rsidP="00DF099E">
      <w:pPr>
        <w:pStyle w:val="Textoindependiente"/>
        <w:ind w:right="239"/>
        <w:jc w:val="both"/>
        <w:rPr>
          <w:rFonts w:ascii="Garamond" w:hAnsi="Garamond"/>
          <w:b/>
          <w:bCs/>
          <w:lang w:val="es-CO"/>
        </w:rPr>
      </w:pPr>
    </w:p>
    <w:p w14:paraId="373663D5" w14:textId="77777777" w:rsidR="00D90770" w:rsidRPr="00AC00DA" w:rsidRDefault="00D90770" w:rsidP="00DF099E">
      <w:pPr>
        <w:pStyle w:val="Textoindependiente"/>
        <w:ind w:right="239"/>
        <w:jc w:val="both"/>
        <w:rPr>
          <w:rFonts w:ascii="Garamond" w:hAnsi="Garamond"/>
          <w:b/>
          <w:bCs/>
          <w:lang w:val="es-C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386A" w:rsidRPr="00AC00DA" w14:paraId="4C6AB9E9" w14:textId="77777777">
        <w:trPr>
          <w:trHeight w:val="404"/>
        </w:trPr>
        <w:tc>
          <w:tcPr>
            <w:tcW w:w="5000" w:type="pct"/>
            <w:shd w:val="clear" w:color="auto" w:fill="B4C6E7" w:themeFill="accent1" w:themeFillTint="66"/>
            <w:vAlign w:val="center"/>
          </w:tcPr>
          <w:p w14:paraId="322B911C" w14:textId="77777777" w:rsidR="006D386A" w:rsidRPr="00AC00DA" w:rsidRDefault="006D386A" w:rsidP="00DF099E">
            <w:pPr>
              <w:jc w:val="both"/>
              <w:rPr>
                <w:rFonts w:ascii="Garamond" w:hAnsi="Garamond"/>
              </w:rPr>
            </w:pPr>
            <w:r w:rsidRPr="00AC00DA">
              <w:rPr>
                <w:rFonts w:ascii="Garamond" w:hAnsi="Garamond"/>
                <w:b/>
                <w:bCs/>
              </w:rPr>
              <w:lastRenderedPageBreak/>
              <w:t>IV. APROBACIONES</w:t>
            </w:r>
          </w:p>
        </w:tc>
      </w:tr>
      <w:tr w:rsidR="006D386A" w:rsidRPr="00AC00DA" w14:paraId="1B6518E7" w14:textId="77777777" w:rsidTr="00D90770">
        <w:trPr>
          <w:trHeight w:val="1107"/>
        </w:trPr>
        <w:tc>
          <w:tcPr>
            <w:tcW w:w="5000" w:type="pct"/>
          </w:tcPr>
          <w:p w14:paraId="29118B37" w14:textId="7112A379" w:rsidR="00AC60AA" w:rsidRPr="00AC00DA" w:rsidRDefault="00AC60AA" w:rsidP="00AC60AA">
            <w:pPr>
              <w:jc w:val="both"/>
              <w:rPr>
                <w:rFonts w:ascii="Garamond" w:hAnsi="Garamond"/>
              </w:rPr>
            </w:pPr>
            <w:r w:rsidRPr="00AC00DA">
              <w:rPr>
                <w:rFonts w:ascii="Garamond" w:hAnsi="Garamond"/>
              </w:rPr>
              <w:t>Con fundamento en lo anterior, en mi calidad de supervisor(a) solicito la aprobación de la modificación</w:t>
            </w:r>
          </w:p>
          <w:p w14:paraId="356AF836" w14:textId="0FABB94E" w:rsidR="006D386A" w:rsidRPr="00AC00DA" w:rsidRDefault="00AC60AA" w:rsidP="00AC60AA">
            <w:pPr>
              <w:jc w:val="both"/>
              <w:rPr>
                <w:rFonts w:ascii="Garamond" w:hAnsi="Garamond"/>
                <w:b/>
                <w:bCs/>
              </w:rPr>
            </w:pPr>
            <w:r w:rsidRPr="00AC00DA">
              <w:rPr>
                <w:rFonts w:ascii="Garamond" w:hAnsi="Garamond"/>
              </w:rPr>
              <w:t>Cesión del Contrato de prestación de servicios No.</w:t>
            </w:r>
            <w:r w:rsidR="002E4285" w:rsidRPr="00AC00DA">
              <w:t xml:space="preserve"> </w:t>
            </w:r>
            <w:r w:rsidR="00237F92" w:rsidRPr="00AC00DA">
              <w:rPr>
                <w:rFonts w:ascii="Garamond" w:hAnsi="Garamond"/>
                <w:b/>
                <w:bCs/>
              </w:rPr>
              <w:t>239-2026 CPS-P (152628).</w:t>
            </w:r>
          </w:p>
          <w:p w14:paraId="3B6AE41C" w14:textId="77777777" w:rsidR="00EE3DE2" w:rsidRPr="00AC00DA" w:rsidRDefault="00EE3DE2" w:rsidP="00EE3DE2">
            <w:pPr>
              <w:tabs>
                <w:tab w:val="right" w:pos="4097"/>
              </w:tabs>
              <w:jc w:val="both"/>
              <w:rPr>
                <w:rFonts w:ascii="Garamond" w:hAnsi="Garamond"/>
                <w:b/>
                <w:bCs/>
              </w:rPr>
            </w:pPr>
          </w:p>
          <w:p w14:paraId="237BB975" w14:textId="77777777" w:rsidR="00EE3DE2" w:rsidRPr="00AC00DA" w:rsidRDefault="00EE3DE2" w:rsidP="00EE3DE2">
            <w:pPr>
              <w:tabs>
                <w:tab w:val="right" w:pos="4097"/>
              </w:tabs>
              <w:jc w:val="both"/>
              <w:rPr>
                <w:rFonts w:ascii="Garamond" w:hAnsi="Garamond"/>
                <w:b/>
                <w:bCs/>
              </w:rPr>
            </w:pPr>
          </w:p>
          <w:p w14:paraId="43E54214" w14:textId="77777777" w:rsidR="005275EA" w:rsidRPr="00AC00DA" w:rsidRDefault="005275EA" w:rsidP="005275EA">
            <w:pPr>
              <w:jc w:val="both"/>
              <w:rPr>
                <w:rFonts w:ascii="Garamond" w:hAnsi="Garamond"/>
                <w:bCs/>
              </w:rPr>
            </w:pPr>
            <w:r w:rsidRPr="00AC00DA">
              <w:rPr>
                <w:rFonts w:ascii="Garamond" w:hAnsi="Garamond"/>
                <w:b/>
                <w:bCs/>
              </w:rPr>
              <w:t xml:space="preserve">__________________  ___________________ </w:t>
            </w:r>
          </w:p>
          <w:p w14:paraId="21760252" w14:textId="37CF5F17" w:rsidR="005275EA" w:rsidRPr="00AC00DA" w:rsidRDefault="009B52D9" w:rsidP="005275EA">
            <w:pPr>
              <w:tabs>
                <w:tab w:val="right" w:pos="4097"/>
              </w:tabs>
              <w:jc w:val="both"/>
              <w:rPr>
                <w:rFonts w:ascii="Garamond" w:hAnsi="Garamond"/>
                <w:b/>
                <w:bCs/>
              </w:rPr>
            </w:pPr>
            <w:r w:rsidRPr="00AC00DA">
              <w:rPr>
                <w:rFonts w:ascii="Garamond" w:hAnsi="Garamond"/>
                <w:b/>
                <w:bCs/>
              </w:rPr>
              <w:t>CAMILO ANDRES RUIZ TOLO</w:t>
            </w:r>
            <w:r w:rsidR="006F480B">
              <w:rPr>
                <w:rFonts w:ascii="Garamond" w:hAnsi="Garamond"/>
                <w:b/>
                <w:bCs/>
              </w:rPr>
              <w:t>Z</w:t>
            </w:r>
            <w:r w:rsidRPr="00AC00DA">
              <w:rPr>
                <w:rFonts w:ascii="Garamond" w:hAnsi="Garamond"/>
                <w:b/>
                <w:bCs/>
              </w:rPr>
              <w:t>A</w:t>
            </w:r>
          </w:p>
          <w:p w14:paraId="3DCFD85D" w14:textId="19923E7C" w:rsidR="000700AE" w:rsidRPr="00AC00DA" w:rsidRDefault="005275EA" w:rsidP="000700AE">
            <w:pPr>
              <w:jc w:val="both"/>
              <w:rPr>
                <w:rFonts w:ascii="Garamond" w:hAnsi="Garamond"/>
                <w:b/>
                <w:bCs/>
              </w:rPr>
            </w:pPr>
            <w:r w:rsidRPr="00AC00DA">
              <w:rPr>
                <w:rFonts w:ascii="Garamond" w:hAnsi="Garamond"/>
                <w:b/>
                <w:bCs/>
              </w:rPr>
              <w:t>Apoyo a la supervisión</w:t>
            </w:r>
          </w:p>
          <w:p w14:paraId="69AC3290" w14:textId="77777777" w:rsidR="000700AE" w:rsidRPr="00AC00DA" w:rsidRDefault="000700AE" w:rsidP="000700AE">
            <w:pPr>
              <w:jc w:val="both"/>
              <w:rPr>
                <w:rFonts w:ascii="Garamond" w:hAnsi="Garamond"/>
                <w:b/>
                <w:bCs/>
              </w:rPr>
            </w:pPr>
          </w:p>
          <w:p w14:paraId="0E1CA2CB" w14:textId="77777777" w:rsidR="000700AE" w:rsidRPr="00AC00DA" w:rsidRDefault="000700AE" w:rsidP="000700AE">
            <w:pPr>
              <w:jc w:val="both"/>
              <w:rPr>
                <w:rFonts w:ascii="Garamond" w:hAnsi="Garamond"/>
                <w:b/>
                <w:bCs/>
              </w:rPr>
            </w:pPr>
          </w:p>
          <w:p w14:paraId="7B9E0F79" w14:textId="77777777" w:rsidR="000700AE" w:rsidRPr="00AC00DA" w:rsidRDefault="000700AE" w:rsidP="000700AE">
            <w:pPr>
              <w:jc w:val="both"/>
              <w:rPr>
                <w:rFonts w:ascii="Garamond" w:hAnsi="Garamond"/>
                <w:bCs/>
              </w:rPr>
            </w:pPr>
            <w:r w:rsidRPr="00AC00DA">
              <w:rPr>
                <w:rFonts w:ascii="Garamond" w:hAnsi="Garamond"/>
                <w:b/>
                <w:bCs/>
              </w:rPr>
              <w:t xml:space="preserve">__________________  ___________________ </w:t>
            </w:r>
          </w:p>
          <w:p w14:paraId="79C48AF7" w14:textId="77777777" w:rsidR="000700AE" w:rsidRPr="00AC00DA" w:rsidRDefault="000700AE" w:rsidP="000700AE">
            <w:pPr>
              <w:jc w:val="both"/>
              <w:rPr>
                <w:rFonts w:ascii="Garamond" w:hAnsi="Garamond"/>
                <w:bCs/>
              </w:rPr>
            </w:pPr>
            <w:r w:rsidRPr="00AC00DA">
              <w:rPr>
                <w:rFonts w:ascii="Garamond" w:hAnsi="Garamond"/>
                <w:bCs/>
              </w:rPr>
              <w:t>Supervisor(a)</w:t>
            </w:r>
          </w:p>
          <w:p w14:paraId="6FB7DEB6" w14:textId="52B7528E" w:rsidR="006D386A" w:rsidRPr="00AC00DA" w:rsidRDefault="006D386A" w:rsidP="00DF099E">
            <w:pPr>
              <w:jc w:val="both"/>
              <w:rPr>
                <w:rFonts w:ascii="Garamond" w:hAnsi="Garamond"/>
                <w:b/>
                <w:bCs/>
                <w:noProof/>
              </w:rPr>
            </w:pPr>
            <w:bookmarkStart w:id="0" w:name="_Hlk198115053"/>
            <w:r w:rsidRPr="00AC00DA">
              <w:rPr>
                <w:rFonts w:ascii="Garamond" w:hAnsi="Garamond"/>
                <w:b/>
                <w:bCs/>
                <w:noProof/>
              </w:rPr>
              <w:t>DIEGO ALEJANDRO LÓPEZ LÓPEZ</w:t>
            </w:r>
          </w:p>
          <w:bookmarkEnd w:id="0"/>
          <w:p w14:paraId="7BE7D158" w14:textId="621CCCEA" w:rsidR="006D386A" w:rsidRPr="00AC00DA" w:rsidRDefault="006D386A" w:rsidP="00DF099E">
            <w:pPr>
              <w:jc w:val="both"/>
              <w:rPr>
                <w:rFonts w:ascii="Garamond" w:hAnsi="Garamond"/>
                <w:b/>
                <w:noProof/>
              </w:rPr>
            </w:pPr>
            <w:r w:rsidRPr="00AC00DA">
              <w:rPr>
                <w:rFonts w:ascii="Garamond" w:hAnsi="Garamond"/>
                <w:b/>
                <w:noProof/>
              </w:rPr>
              <w:t xml:space="preserve">Alcalde Local De Santa Fe </w:t>
            </w:r>
          </w:p>
          <w:p w14:paraId="07570619" w14:textId="308AAECB" w:rsidR="006D386A" w:rsidRPr="00AC00DA" w:rsidRDefault="00D90770" w:rsidP="00DF099E">
            <w:pPr>
              <w:jc w:val="both"/>
              <w:rPr>
                <w:rFonts w:ascii="Garamond" w:hAnsi="Garamond"/>
                <w:b/>
                <w:bCs/>
                <w:noProof/>
              </w:rPr>
            </w:pPr>
            <w:bookmarkStart w:id="1" w:name="_Hlk198124343"/>
            <w:bookmarkEnd w:id="1"/>
            <w:r w:rsidRPr="00AC00DA">
              <w:rPr>
                <w:rFonts w:ascii="Garamond" w:eastAsia="Garamond" w:hAnsi="Garamond" w:cs="Garamond"/>
                <w:b/>
                <w:bCs/>
                <w:noProof/>
                <w:color w:val="000000" w:themeColor="text1"/>
                <w:lang w:val="es"/>
              </w:rPr>
              <w:drawing>
                <wp:anchor distT="0" distB="0" distL="114300" distR="114300" simplePos="0" relativeHeight="251658240" behindDoc="1" locked="0" layoutInCell="1" allowOverlap="1" wp14:anchorId="2F17A4CA" wp14:editId="379FF918">
                  <wp:simplePos x="0" y="0"/>
                  <wp:positionH relativeFrom="column">
                    <wp:posOffset>3377921</wp:posOffset>
                  </wp:positionH>
                  <wp:positionV relativeFrom="paragraph">
                    <wp:posOffset>37008</wp:posOffset>
                  </wp:positionV>
                  <wp:extent cx="281305" cy="232410"/>
                  <wp:effectExtent l="0" t="0" r="4445" b="0"/>
                  <wp:wrapNone/>
                  <wp:docPr id="173791127" name="Imagen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91127" name="Imagen 1" descr="Imagen que contiene Diagrama&#10;&#10;El contenido generado por IA puede ser incorrecto."/>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1305" cy="232410"/>
                          </a:xfrm>
                          <a:prstGeom prst="rect">
                            <a:avLst/>
                          </a:prstGeom>
                        </pic:spPr>
                      </pic:pic>
                    </a:graphicData>
                  </a:graphic>
                </wp:anchor>
              </w:drawing>
            </w:r>
          </w:p>
          <w:p w14:paraId="0C9CCDF9" w14:textId="61792BCF" w:rsidR="00205916" w:rsidRPr="00AC00DA" w:rsidRDefault="001F5A16" w:rsidP="00DF099E">
            <w:pPr>
              <w:jc w:val="both"/>
              <w:rPr>
                <w:rFonts w:ascii="Garamond" w:eastAsia="Garamond" w:hAnsi="Garamond" w:cs="Garamond"/>
                <w:b/>
                <w:bCs/>
                <w:color w:val="000000" w:themeColor="text1"/>
                <w:lang w:val="es"/>
              </w:rPr>
            </w:pPr>
            <w:r>
              <w:rPr>
                <w:rFonts w:ascii="Garamond" w:eastAsia="Garamond" w:hAnsi="Garamond" w:cs="Garamond"/>
                <w:noProof/>
              </w:rPr>
              <w:drawing>
                <wp:anchor distT="0" distB="0" distL="114300" distR="114300" simplePos="0" relativeHeight="251659264" behindDoc="1" locked="0" layoutInCell="1" allowOverlap="1" wp14:anchorId="332BE8EC" wp14:editId="3E3F3D3B">
                  <wp:simplePos x="0" y="0"/>
                  <wp:positionH relativeFrom="column">
                    <wp:posOffset>3233819</wp:posOffset>
                  </wp:positionH>
                  <wp:positionV relativeFrom="paragraph">
                    <wp:posOffset>52870</wp:posOffset>
                  </wp:positionV>
                  <wp:extent cx="175385" cy="206734"/>
                  <wp:effectExtent l="0" t="0" r="0" b="3175"/>
                  <wp:wrapNone/>
                  <wp:docPr id="19222237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223700" name="Imagen 192222370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5385" cy="206734"/>
                          </a:xfrm>
                          <a:prstGeom prst="rect">
                            <a:avLst/>
                          </a:prstGeom>
                        </pic:spPr>
                      </pic:pic>
                    </a:graphicData>
                  </a:graphic>
                  <wp14:sizeRelH relativeFrom="margin">
                    <wp14:pctWidth>0</wp14:pctWidth>
                  </wp14:sizeRelH>
                  <wp14:sizeRelV relativeFrom="margin">
                    <wp14:pctHeight>0</wp14:pctHeight>
                  </wp14:sizeRelV>
                </wp:anchor>
              </w:drawing>
            </w:r>
            <w:r w:rsidR="006D386A" w:rsidRPr="00AC00DA">
              <w:rPr>
                <w:rFonts w:ascii="Garamond" w:eastAsia="Garamond" w:hAnsi="Garamond" w:cs="Garamond"/>
                <w:b/>
                <w:bCs/>
                <w:color w:val="000000" w:themeColor="text1"/>
                <w:lang w:val="es"/>
              </w:rPr>
              <w:t>Proyecto</w:t>
            </w:r>
            <w:r w:rsidR="00205916" w:rsidRPr="00AC00DA">
              <w:rPr>
                <w:rFonts w:ascii="Garamond" w:eastAsia="Garamond" w:hAnsi="Garamond" w:cs="Garamond"/>
                <w:b/>
                <w:bCs/>
                <w:color w:val="000000" w:themeColor="text1"/>
                <w:lang w:val="es"/>
              </w:rPr>
              <w:t>:</w:t>
            </w:r>
            <w:r w:rsidR="00623ED4" w:rsidRPr="00AC00DA">
              <w:rPr>
                <w:rFonts w:ascii="Garamond" w:hAnsi="Garamond"/>
              </w:rPr>
              <w:t xml:space="preserve"> </w:t>
            </w:r>
            <w:r w:rsidR="008F2175" w:rsidRPr="00AC00DA">
              <w:rPr>
                <w:rFonts w:ascii="Garamond" w:hAnsi="Garamond"/>
              </w:rPr>
              <w:fldChar w:fldCharType="begin"/>
            </w:r>
            <w:r w:rsidR="008F2175" w:rsidRPr="00AC00DA">
              <w:rPr>
                <w:rFonts w:ascii="Garamond" w:hAnsi="Garamond"/>
              </w:rPr>
              <w:instrText xml:space="preserve"> MERGEFIELD PROYECTO </w:instrText>
            </w:r>
            <w:r w:rsidR="008F2175" w:rsidRPr="00AC00DA">
              <w:rPr>
                <w:rFonts w:ascii="Garamond" w:hAnsi="Garamond"/>
              </w:rPr>
              <w:fldChar w:fldCharType="separate"/>
            </w:r>
            <w:r w:rsidR="00931E9D" w:rsidRPr="00AC00DA">
              <w:rPr>
                <w:rFonts w:ascii="Garamond" w:hAnsi="Garamond"/>
                <w:noProof/>
              </w:rPr>
              <w:t>Christopher Silva G</w:t>
            </w:r>
            <w:r w:rsidR="008F2175" w:rsidRPr="00AC00DA">
              <w:rPr>
                <w:rFonts w:ascii="Garamond" w:hAnsi="Garamond"/>
              </w:rPr>
              <w:fldChar w:fldCharType="end"/>
            </w:r>
            <w:r w:rsidR="00CC056E" w:rsidRPr="00AC00DA">
              <w:rPr>
                <w:rFonts w:ascii="Garamond" w:hAnsi="Garamond"/>
              </w:rPr>
              <w:t xml:space="preserve"> -</w:t>
            </w:r>
            <w:r w:rsidR="008F2175" w:rsidRPr="00AC00DA">
              <w:rPr>
                <w:rFonts w:ascii="Garamond" w:hAnsi="Garamond"/>
              </w:rPr>
              <w:t xml:space="preserve"> </w:t>
            </w:r>
            <w:r w:rsidR="008F2175" w:rsidRPr="00AC00DA">
              <w:rPr>
                <w:rFonts w:ascii="Garamond" w:eastAsia="Garamond" w:hAnsi="Garamond" w:cs="Garamond"/>
              </w:rPr>
              <w:t>Profesional Contratación - FDLSF</w:t>
            </w:r>
            <w:r w:rsidR="008F2175" w:rsidRPr="00AC00DA">
              <w:rPr>
                <w:rFonts w:ascii="Garamond" w:eastAsia="Garamond" w:hAnsi="Garamond" w:cs="Garamond"/>
                <w:color w:val="000000" w:themeColor="text1"/>
                <w:lang w:val="es"/>
              </w:rPr>
              <w:t xml:space="preserve"> </w:t>
            </w:r>
            <w:r w:rsidR="008F2175" w:rsidRPr="00AC00DA">
              <w:rPr>
                <w:rFonts w:ascii="Garamond" w:eastAsia="Garamond" w:hAnsi="Garamond" w:cs="Garamond"/>
              </w:rPr>
              <w:t xml:space="preserve"> </w:t>
            </w:r>
          </w:p>
          <w:p w14:paraId="30919A91" w14:textId="14FA4D6E" w:rsidR="006D386A" w:rsidRPr="00AC00DA" w:rsidRDefault="006D386A" w:rsidP="00DF099E">
            <w:pPr>
              <w:jc w:val="both"/>
              <w:rPr>
                <w:rFonts w:ascii="Garamond" w:eastAsia="Garamond" w:hAnsi="Garamond" w:cs="Garamond"/>
              </w:rPr>
            </w:pPr>
            <w:r w:rsidRPr="00AC00DA">
              <w:rPr>
                <w:rFonts w:ascii="Garamond" w:eastAsia="Garamond" w:hAnsi="Garamond" w:cs="Garamond"/>
                <w:b/>
                <w:bCs/>
                <w:color w:val="000000" w:themeColor="text1"/>
                <w:lang w:val="es"/>
              </w:rPr>
              <w:t>Revisó:</w:t>
            </w:r>
            <w:r w:rsidRPr="00AC00DA">
              <w:rPr>
                <w:rFonts w:ascii="Garamond" w:eastAsia="Garamond" w:hAnsi="Garamond" w:cs="Garamond"/>
                <w:color w:val="000000" w:themeColor="text1"/>
                <w:lang w:val="es"/>
              </w:rPr>
              <w:t xml:space="preserve">  </w:t>
            </w:r>
            <w:r w:rsidR="009E1EF6" w:rsidRPr="00AC00DA">
              <w:rPr>
                <w:rFonts w:ascii="Garamond" w:eastAsia="Garamond" w:hAnsi="Garamond" w:cs="Garamond"/>
              </w:rPr>
              <w:t>Gina Paola Cubillos</w:t>
            </w:r>
            <w:r w:rsidRPr="00AC00DA">
              <w:rPr>
                <w:rFonts w:ascii="Garamond" w:eastAsia="Garamond" w:hAnsi="Garamond" w:cs="Garamond"/>
              </w:rPr>
              <w:t>- Profesional Contratación - FDLSF</w:t>
            </w:r>
            <w:r w:rsidRPr="00AC00DA">
              <w:rPr>
                <w:rFonts w:ascii="Garamond" w:eastAsia="Garamond" w:hAnsi="Garamond" w:cs="Garamond"/>
                <w:color w:val="000000" w:themeColor="text1"/>
                <w:lang w:val="es"/>
              </w:rPr>
              <w:t xml:space="preserve"> </w:t>
            </w:r>
            <w:r w:rsidRPr="00AC00DA">
              <w:rPr>
                <w:rFonts w:ascii="Garamond" w:eastAsia="Garamond" w:hAnsi="Garamond" w:cs="Garamond"/>
              </w:rPr>
              <w:t xml:space="preserve"> </w:t>
            </w:r>
          </w:p>
          <w:p w14:paraId="5CE369F7" w14:textId="2336D640" w:rsidR="006D386A" w:rsidRPr="00AC00DA" w:rsidRDefault="006D386A" w:rsidP="00DF099E">
            <w:pPr>
              <w:jc w:val="both"/>
              <w:rPr>
                <w:rFonts w:ascii="Garamond" w:hAnsi="Garamond"/>
                <w:b/>
                <w:bCs/>
              </w:rPr>
            </w:pPr>
            <w:r w:rsidRPr="00AC00DA">
              <w:rPr>
                <w:rFonts w:ascii="Garamond" w:eastAsia="Garamond" w:hAnsi="Garamond" w:cs="Garamond"/>
                <w:b/>
                <w:bCs/>
              </w:rPr>
              <w:t xml:space="preserve">Reviso: </w:t>
            </w:r>
            <w:r w:rsidRPr="00AC00DA">
              <w:rPr>
                <w:rFonts w:ascii="Garamond" w:eastAsia="Garamond" w:hAnsi="Garamond" w:cs="Garamond"/>
              </w:rPr>
              <w:t>David Ricardo Molina – Gerente Contratación</w:t>
            </w:r>
            <w:r w:rsidRPr="00AC00DA">
              <w:rPr>
                <w:rFonts w:ascii="Garamond" w:eastAsia="Garamond" w:hAnsi="Garamond" w:cs="Garamond"/>
                <w:b/>
                <w:bCs/>
              </w:rPr>
              <w:t xml:space="preserve"> </w:t>
            </w:r>
            <w:r w:rsidRPr="00AC00DA">
              <w:rPr>
                <w:rFonts w:ascii="Garamond" w:eastAsia="Garamond" w:hAnsi="Garamond" w:cs="Garamond"/>
              </w:rPr>
              <w:t>FDLSF</w:t>
            </w:r>
          </w:p>
        </w:tc>
      </w:tr>
    </w:tbl>
    <w:p w14:paraId="0138A0E1" w14:textId="5CD74585" w:rsidR="00E45B12" w:rsidRPr="00AC00DA" w:rsidRDefault="00E45B12" w:rsidP="00DF099E">
      <w:pPr>
        <w:rPr>
          <w:rFonts w:ascii="Garamond" w:hAnsi="Garamond"/>
        </w:rPr>
      </w:pPr>
    </w:p>
    <w:sectPr w:rsidR="00E45B12" w:rsidRPr="00AC00DA">
      <w:headerReference w:type="default" r:id="rId11"/>
      <w:footerReference w:type="default" r:id="rId12"/>
      <w:pgSz w:w="12240" w:h="15840"/>
      <w:pgMar w:top="2268" w:right="1183" w:bottom="1701" w:left="1418" w:header="709" w:footer="4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81302" w14:textId="77777777" w:rsidR="00EB2FA0" w:rsidRDefault="00EB2FA0">
      <w:r>
        <w:separator/>
      </w:r>
    </w:p>
  </w:endnote>
  <w:endnote w:type="continuationSeparator" w:id="0">
    <w:p w14:paraId="72DD220E" w14:textId="77777777" w:rsidR="00EB2FA0" w:rsidRDefault="00EB2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459" w:type="dxa"/>
      <w:tblLook w:val="04A0" w:firstRow="1" w:lastRow="0" w:firstColumn="1" w:lastColumn="0" w:noHBand="0" w:noVBand="1"/>
    </w:tblPr>
    <w:tblGrid>
      <w:gridCol w:w="2324"/>
      <w:gridCol w:w="6127"/>
      <w:gridCol w:w="1647"/>
    </w:tblGrid>
    <w:tr w:rsidR="00F2727E" w:rsidRPr="00990908" w14:paraId="5A723813" w14:textId="77777777">
      <w:trPr>
        <w:trHeight w:val="1140"/>
      </w:trPr>
      <w:tc>
        <w:tcPr>
          <w:tcW w:w="1998" w:type="dxa"/>
          <w:tcBorders>
            <w:right w:val="single" w:sz="4" w:space="0" w:color="auto"/>
          </w:tcBorders>
          <w:vAlign w:val="center"/>
        </w:tcPr>
        <w:p w14:paraId="2B8C6477" w14:textId="77777777" w:rsidR="008F2175" w:rsidRPr="00990908" w:rsidRDefault="006D386A">
          <w:pPr>
            <w:ind w:left="323"/>
            <w:rPr>
              <w:rFonts w:ascii="Garamond" w:hAnsi="Garamond" w:cs="Arial"/>
              <w:sz w:val="16"/>
              <w:szCs w:val="16"/>
              <w:lang w:val="es-MX"/>
            </w:rPr>
          </w:pPr>
          <w:r w:rsidRPr="00990908">
            <w:rPr>
              <w:rFonts w:ascii="Garamond" w:hAnsi="Garamond" w:cs="Arial"/>
              <w:sz w:val="16"/>
              <w:szCs w:val="16"/>
              <w:lang w:val="es-MX"/>
            </w:rPr>
            <w:t>Edificio Liévano</w:t>
          </w:r>
        </w:p>
        <w:p w14:paraId="43F70637" w14:textId="77777777" w:rsidR="008F2175" w:rsidRPr="00990908" w:rsidRDefault="006D386A">
          <w:pPr>
            <w:ind w:left="323"/>
            <w:rPr>
              <w:rFonts w:ascii="Garamond" w:hAnsi="Garamond" w:cs="Arial"/>
              <w:sz w:val="16"/>
              <w:szCs w:val="16"/>
              <w:lang w:val="es-MX"/>
            </w:rPr>
          </w:pPr>
          <w:r w:rsidRPr="00990908">
            <w:rPr>
              <w:rFonts w:ascii="Garamond" w:hAnsi="Garamond" w:cs="Arial"/>
              <w:sz w:val="16"/>
              <w:szCs w:val="16"/>
              <w:lang w:val="es-MX"/>
            </w:rPr>
            <w:t>Calle 11 No. 8 -17</w:t>
          </w:r>
        </w:p>
        <w:p w14:paraId="76B655C7" w14:textId="77777777" w:rsidR="008F2175" w:rsidRPr="00990908" w:rsidRDefault="006D386A">
          <w:pPr>
            <w:ind w:left="323"/>
            <w:rPr>
              <w:rFonts w:ascii="Garamond" w:hAnsi="Garamond" w:cs="Arial"/>
              <w:sz w:val="16"/>
              <w:szCs w:val="16"/>
              <w:lang w:val="es-MX"/>
            </w:rPr>
          </w:pPr>
          <w:r w:rsidRPr="00990908">
            <w:rPr>
              <w:rFonts w:ascii="Garamond" w:hAnsi="Garamond" w:cs="Arial"/>
              <w:sz w:val="16"/>
              <w:szCs w:val="16"/>
              <w:lang w:val="es-MX"/>
            </w:rPr>
            <w:t xml:space="preserve">Código Postal: 111711 </w:t>
          </w:r>
        </w:p>
        <w:p w14:paraId="4C059F6A" w14:textId="77777777" w:rsidR="008F2175" w:rsidRPr="00990908" w:rsidRDefault="006D386A">
          <w:pPr>
            <w:ind w:left="323"/>
            <w:rPr>
              <w:rFonts w:ascii="Garamond" w:hAnsi="Garamond" w:cs="Arial"/>
              <w:sz w:val="16"/>
              <w:szCs w:val="16"/>
              <w:lang w:val="es-MX"/>
            </w:rPr>
          </w:pPr>
          <w:r w:rsidRPr="00990908">
            <w:rPr>
              <w:rFonts w:ascii="Garamond" w:hAnsi="Garamond" w:cs="Arial"/>
              <w:sz w:val="16"/>
              <w:szCs w:val="16"/>
              <w:lang w:val="es-MX"/>
            </w:rPr>
            <w:t>Tel. 3387000 - 3820660</w:t>
          </w:r>
        </w:p>
        <w:p w14:paraId="0EC1838C" w14:textId="77777777" w:rsidR="008F2175" w:rsidRPr="00990908" w:rsidRDefault="006D386A">
          <w:pPr>
            <w:ind w:left="323"/>
            <w:rPr>
              <w:rFonts w:ascii="Garamond" w:hAnsi="Garamond" w:cs="Arial"/>
              <w:sz w:val="16"/>
              <w:szCs w:val="16"/>
              <w:lang w:val="es-MX"/>
            </w:rPr>
          </w:pPr>
          <w:r w:rsidRPr="00990908">
            <w:rPr>
              <w:rFonts w:ascii="Garamond" w:hAnsi="Garamond" w:cs="Arial"/>
              <w:sz w:val="16"/>
              <w:szCs w:val="16"/>
              <w:lang w:val="es-MX"/>
            </w:rPr>
            <w:t>Información Línea 195</w:t>
          </w:r>
        </w:p>
        <w:p w14:paraId="30E043C3" w14:textId="77777777" w:rsidR="008F2175" w:rsidRPr="00990908" w:rsidRDefault="006D386A">
          <w:pPr>
            <w:ind w:left="323"/>
            <w:rPr>
              <w:rFonts w:ascii="Garamond" w:hAnsi="Garamond" w:cs="Arial"/>
              <w:color w:val="00B0F0"/>
              <w:sz w:val="18"/>
              <w:szCs w:val="18"/>
            </w:rPr>
          </w:pPr>
          <w:r w:rsidRPr="00990908">
            <w:rPr>
              <w:rFonts w:ascii="Garamond" w:hAnsi="Garamond" w:cs="Arial"/>
              <w:sz w:val="16"/>
              <w:szCs w:val="16"/>
              <w:lang w:val="es-MX"/>
            </w:rPr>
            <w:t>www.gobiernobogota.gov.co</w:t>
          </w:r>
        </w:p>
      </w:tc>
      <w:tc>
        <w:tcPr>
          <w:tcW w:w="6366" w:type="dxa"/>
          <w:tcBorders>
            <w:left w:val="single" w:sz="4" w:space="0" w:color="auto"/>
          </w:tcBorders>
          <w:vAlign w:val="center"/>
        </w:tcPr>
        <w:p w14:paraId="269468A2" w14:textId="77777777" w:rsidR="008F2175" w:rsidRPr="009063FE" w:rsidRDefault="006D386A">
          <w:pPr>
            <w:ind w:left="323"/>
            <w:jc w:val="center"/>
            <w:rPr>
              <w:rFonts w:ascii="Garamond" w:hAnsi="Garamond" w:cs="Arial"/>
              <w:sz w:val="18"/>
              <w:szCs w:val="18"/>
            </w:rPr>
          </w:pPr>
          <w:r w:rsidRPr="009063FE">
            <w:rPr>
              <w:rFonts w:ascii="Garamond" w:hAnsi="Garamond" w:cs="Arial"/>
              <w:sz w:val="18"/>
              <w:szCs w:val="18"/>
            </w:rPr>
            <w:t>Código: GCO-GCI-F017</w:t>
          </w:r>
        </w:p>
        <w:p w14:paraId="267ECBB2" w14:textId="77777777" w:rsidR="008F2175" w:rsidRPr="009063FE" w:rsidRDefault="006D386A">
          <w:pPr>
            <w:pStyle w:val="Standard"/>
            <w:ind w:left="323"/>
            <w:jc w:val="center"/>
            <w:rPr>
              <w:rFonts w:ascii="Garamond" w:hAnsi="Garamond" w:cs="Arial"/>
              <w:sz w:val="18"/>
              <w:szCs w:val="18"/>
            </w:rPr>
          </w:pPr>
          <w:r w:rsidRPr="009063FE">
            <w:rPr>
              <w:rFonts w:ascii="Garamond" w:hAnsi="Garamond" w:cs="Arial"/>
              <w:sz w:val="18"/>
              <w:szCs w:val="18"/>
            </w:rPr>
            <w:t xml:space="preserve">Versión: </w:t>
          </w:r>
          <w:r>
            <w:rPr>
              <w:rFonts w:ascii="Garamond" w:hAnsi="Garamond" w:cs="Arial"/>
              <w:sz w:val="18"/>
              <w:szCs w:val="18"/>
            </w:rPr>
            <w:t>05</w:t>
          </w:r>
        </w:p>
        <w:p w14:paraId="69593205" w14:textId="77777777" w:rsidR="008F2175" w:rsidRPr="00A51CE1" w:rsidRDefault="006D386A">
          <w:pPr>
            <w:pStyle w:val="Piedepgina"/>
            <w:ind w:left="323"/>
            <w:jc w:val="center"/>
            <w:rPr>
              <w:rFonts w:ascii="Garamond" w:hAnsi="Garamond" w:cs="Arial"/>
              <w:kern w:val="3"/>
              <w:sz w:val="18"/>
              <w:szCs w:val="18"/>
            </w:rPr>
          </w:pPr>
          <w:r w:rsidRPr="00A51CE1">
            <w:rPr>
              <w:rFonts w:ascii="Garamond" w:hAnsi="Garamond" w:cs="Arial"/>
              <w:kern w:val="3"/>
              <w:sz w:val="18"/>
              <w:szCs w:val="18"/>
            </w:rPr>
            <w:t xml:space="preserve">Vigencia: </w:t>
          </w:r>
          <w:r>
            <w:rPr>
              <w:rFonts w:ascii="Garamond" w:hAnsi="Garamond" w:cs="Arial"/>
              <w:kern w:val="3"/>
              <w:sz w:val="18"/>
              <w:szCs w:val="18"/>
            </w:rPr>
            <w:t xml:space="preserve"> 11 de abril de 2024</w:t>
          </w:r>
        </w:p>
        <w:p w14:paraId="1DE0D92A" w14:textId="77777777" w:rsidR="008F2175" w:rsidRPr="00A51CE1" w:rsidRDefault="006D386A">
          <w:pPr>
            <w:pStyle w:val="Piedepgina"/>
            <w:ind w:left="323"/>
            <w:jc w:val="center"/>
            <w:rPr>
              <w:rFonts w:ascii="Garamond" w:hAnsi="Garamond"/>
              <w:sz w:val="18"/>
              <w:szCs w:val="18"/>
            </w:rPr>
          </w:pPr>
          <w:r w:rsidRPr="00A51CE1">
            <w:rPr>
              <w:rStyle w:val="Nmerodepgina"/>
              <w:rFonts w:ascii="Garamond" w:hAnsi="Garamond" w:cs="Arial"/>
              <w:sz w:val="18"/>
              <w:szCs w:val="18"/>
            </w:rPr>
            <w:t>Caso HOLA:</w:t>
          </w:r>
          <w:r w:rsidRPr="00A51CE1">
            <w:rPr>
              <w:rFonts w:ascii="Garamond" w:hAnsi="Garamond"/>
              <w:noProof/>
              <w:sz w:val="18"/>
              <w:szCs w:val="18"/>
              <w:lang w:eastAsia="es-CO"/>
            </w:rPr>
            <w:t xml:space="preserve"> </w:t>
          </w:r>
          <w:r>
            <w:rPr>
              <w:rFonts w:ascii="Garamond" w:hAnsi="Garamond"/>
              <w:noProof/>
              <w:sz w:val="18"/>
              <w:szCs w:val="18"/>
              <w:lang w:eastAsia="es-CO"/>
            </w:rPr>
            <w:t xml:space="preserve">   33544</w:t>
          </w:r>
        </w:p>
        <w:p w14:paraId="55F7D096" w14:textId="77777777" w:rsidR="008F2175" w:rsidRPr="00990908" w:rsidRDefault="006D386A">
          <w:pPr>
            <w:pStyle w:val="Piedepgina"/>
            <w:ind w:left="323"/>
            <w:jc w:val="center"/>
            <w:rPr>
              <w:rFonts w:ascii="Garamond" w:hAnsi="Garamond" w:cs="Arial"/>
              <w:color w:val="00B0F0"/>
              <w:sz w:val="18"/>
              <w:szCs w:val="18"/>
            </w:rPr>
          </w:pPr>
          <w:r w:rsidRPr="00A51CE1">
            <w:rPr>
              <w:rStyle w:val="Nmerodepgina"/>
              <w:rFonts w:ascii="Garamond" w:hAnsi="Garamond" w:cs="Arial"/>
              <w:sz w:val="18"/>
              <w:szCs w:val="18"/>
            </w:rPr>
            <w:t xml:space="preserve">Página </w:t>
          </w:r>
          <w:r w:rsidRPr="00A51CE1">
            <w:rPr>
              <w:rStyle w:val="Nmerodepgina"/>
              <w:rFonts w:ascii="Garamond" w:hAnsi="Garamond" w:cs="Arial"/>
              <w:sz w:val="18"/>
              <w:szCs w:val="18"/>
            </w:rPr>
            <w:fldChar w:fldCharType="begin"/>
          </w:r>
          <w:r w:rsidRPr="00A51CE1">
            <w:rPr>
              <w:rStyle w:val="Nmerodepgina"/>
              <w:rFonts w:ascii="Garamond" w:hAnsi="Garamond" w:cs="Arial"/>
              <w:sz w:val="18"/>
              <w:szCs w:val="18"/>
            </w:rPr>
            <w:instrText xml:space="preserve"> PAGE </w:instrText>
          </w:r>
          <w:r w:rsidRPr="00A51CE1">
            <w:rPr>
              <w:rStyle w:val="Nmerodepgina"/>
              <w:rFonts w:ascii="Garamond" w:hAnsi="Garamond" w:cs="Arial"/>
              <w:sz w:val="18"/>
              <w:szCs w:val="18"/>
            </w:rPr>
            <w:fldChar w:fldCharType="separate"/>
          </w:r>
          <w:r>
            <w:rPr>
              <w:rStyle w:val="Nmerodepgina"/>
              <w:rFonts w:ascii="Garamond" w:hAnsi="Garamond" w:cs="Arial"/>
              <w:sz w:val="18"/>
              <w:szCs w:val="18"/>
            </w:rPr>
            <w:t>2</w:t>
          </w:r>
          <w:r w:rsidRPr="00A51CE1">
            <w:rPr>
              <w:rStyle w:val="Nmerodepgina"/>
              <w:rFonts w:ascii="Garamond" w:hAnsi="Garamond" w:cs="Arial"/>
              <w:sz w:val="18"/>
              <w:szCs w:val="18"/>
            </w:rPr>
            <w:fldChar w:fldCharType="end"/>
          </w:r>
          <w:r w:rsidRPr="00A51CE1">
            <w:rPr>
              <w:rStyle w:val="Nmerodepgina"/>
              <w:rFonts w:ascii="Garamond" w:hAnsi="Garamond" w:cs="Arial"/>
              <w:sz w:val="18"/>
              <w:szCs w:val="18"/>
            </w:rPr>
            <w:t xml:space="preserve"> de </w:t>
          </w:r>
          <w:r w:rsidRPr="00A51CE1">
            <w:rPr>
              <w:rStyle w:val="Nmerodepgina"/>
              <w:rFonts w:ascii="Garamond" w:hAnsi="Garamond" w:cs="Arial"/>
              <w:sz w:val="18"/>
              <w:szCs w:val="18"/>
            </w:rPr>
            <w:fldChar w:fldCharType="begin"/>
          </w:r>
          <w:r w:rsidRPr="00A51CE1">
            <w:rPr>
              <w:rStyle w:val="Nmerodepgina"/>
              <w:rFonts w:ascii="Garamond" w:hAnsi="Garamond" w:cs="Arial"/>
              <w:sz w:val="18"/>
              <w:szCs w:val="18"/>
            </w:rPr>
            <w:instrText xml:space="preserve"> NUMPAGES \*Arabic </w:instrText>
          </w:r>
          <w:r w:rsidRPr="00A51CE1">
            <w:rPr>
              <w:rStyle w:val="Nmerodepgina"/>
              <w:rFonts w:ascii="Garamond" w:hAnsi="Garamond" w:cs="Arial"/>
              <w:sz w:val="18"/>
              <w:szCs w:val="18"/>
            </w:rPr>
            <w:fldChar w:fldCharType="separate"/>
          </w:r>
          <w:r>
            <w:rPr>
              <w:rStyle w:val="Nmerodepgina"/>
              <w:rFonts w:ascii="Garamond" w:hAnsi="Garamond" w:cs="Arial"/>
              <w:sz w:val="18"/>
              <w:szCs w:val="18"/>
            </w:rPr>
            <w:t>2</w:t>
          </w:r>
          <w:r w:rsidRPr="00A51CE1">
            <w:rPr>
              <w:rStyle w:val="Nmerodepgina"/>
              <w:rFonts w:ascii="Garamond" w:hAnsi="Garamond" w:cs="Arial"/>
              <w:sz w:val="18"/>
              <w:szCs w:val="18"/>
            </w:rPr>
            <w:fldChar w:fldCharType="end"/>
          </w:r>
        </w:p>
      </w:tc>
      <w:tc>
        <w:tcPr>
          <w:tcW w:w="1716" w:type="dxa"/>
        </w:tcPr>
        <w:p w14:paraId="1F09EA67" w14:textId="77777777" w:rsidR="008F2175" w:rsidRPr="00990908" w:rsidRDefault="008F2175">
          <w:pPr>
            <w:ind w:left="323"/>
            <w:rPr>
              <w:rFonts w:ascii="Garamond" w:hAnsi="Garamond" w:cs="Arial"/>
              <w:color w:val="00B0F0"/>
              <w:sz w:val="16"/>
              <w:szCs w:val="16"/>
            </w:rPr>
          </w:pPr>
        </w:p>
      </w:tc>
    </w:tr>
  </w:tbl>
  <w:p w14:paraId="6ADE15C1" w14:textId="77777777" w:rsidR="008F2175" w:rsidRPr="00C5142A" w:rsidRDefault="006D386A">
    <w:pPr>
      <w:rPr>
        <w:color w:val="00B0F0"/>
      </w:rPr>
    </w:pPr>
    <w:r w:rsidRPr="009D12A0">
      <w:rPr>
        <w:rFonts w:ascii="Garamond" w:hAnsi="Garamond" w:cs="Arial"/>
        <w:noProof/>
        <w:color w:val="00B0F0"/>
        <w:sz w:val="16"/>
        <w:szCs w:val="16"/>
      </w:rPr>
      <w:drawing>
        <wp:anchor distT="0" distB="0" distL="0" distR="0" simplePos="0" relativeHeight="251658240" behindDoc="0" locked="0" layoutInCell="1" allowOverlap="1" wp14:anchorId="0FCA3E02" wp14:editId="5CB9848D">
          <wp:simplePos x="0" y="0"/>
          <wp:positionH relativeFrom="margin">
            <wp:posOffset>5271135</wp:posOffset>
          </wp:positionH>
          <wp:positionV relativeFrom="paragraph">
            <wp:posOffset>-725170</wp:posOffset>
          </wp:positionV>
          <wp:extent cx="401955" cy="401955"/>
          <wp:effectExtent l="0" t="0" r="0" b="0"/>
          <wp:wrapNone/>
          <wp:docPr id="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4CD38" w14:textId="77777777" w:rsidR="00EB2FA0" w:rsidRDefault="00EB2FA0">
      <w:r>
        <w:separator/>
      </w:r>
    </w:p>
  </w:footnote>
  <w:footnote w:type="continuationSeparator" w:id="0">
    <w:p w14:paraId="3BD7B820" w14:textId="77777777" w:rsidR="00EB2FA0" w:rsidRDefault="00EB2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76" w:type="dxa"/>
      <w:tblLook w:val="04A0" w:firstRow="1" w:lastRow="0" w:firstColumn="1" w:lastColumn="0" w:noHBand="0" w:noVBand="1"/>
    </w:tblPr>
    <w:tblGrid>
      <w:gridCol w:w="3559"/>
      <w:gridCol w:w="6176"/>
    </w:tblGrid>
    <w:tr w:rsidR="00F2727E" w:rsidRPr="009063FE" w14:paraId="6706D2A6" w14:textId="77777777">
      <w:tc>
        <w:tcPr>
          <w:tcW w:w="3559" w:type="dxa"/>
        </w:tcPr>
        <w:p w14:paraId="0008704B" w14:textId="77777777" w:rsidR="008F2175" w:rsidRDefault="006D386A">
          <w:pPr>
            <w:pStyle w:val="Encabezado"/>
            <w:tabs>
              <w:tab w:val="center" w:pos="4703"/>
            </w:tabs>
          </w:pPr>
          <w:r w:rsidRPr="00964DFF">
            <w:rPr>
              <w:noProof/>
            </w:rPr>
            <w:drawing>
              <wp:inline distT="0" distB="0" distL="0" distR="0" wp14:anchorId="347DA306" wp14:editId="52E3FF69">
                <wp:extent cx="2009775" cy="733425"/>
                <wp:effectExtent l="0" t="0" r="0" b="0"/>
                <wp:docPr id="5"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inline>
            </w:drawing>
          </w:r>
        </w:p>
      </w:tc>
      <w:tc>
        <w:tcPr>
          <w:tcW w:w="6176" w:type="dxa"/>
        </w:tcPr>
        <w:p w14:paraId="5EC89688" w14:textId="77777777" w:rsidR="008F2175" w:rsidRPr="009063FE" w:rsidRDefault="008F2175">
          <w:pPr>
            <w:spacing w:line="360" w:lineRule="auto"/>
            <w:jc w:val="center"/>
            <w:rPr>
              <w:rFonts w:ascii="Garamond" w:hAnsi="Garamond" w:cs="Garamond"/>
              <w:b/>
              <w:sz w:val="22"/>
              <w:szCs w:val="22"/>
            </w:rPr>
          </w:pPr>
        </w:p>
        <w:p w14:paraId="5043BC78" w14:textId="77777777" w:rsidR="008F2175" w:rsidRPr="009063FE" w:rsidRDefault="006D386A">
          <w:pPr>
            <w:spacing w:line="360" w:lineRule="auto"/>
            <w:jc w:val="center"/>
            <w:rPr>
              <w:rFonts w:ascii="Garamond" w:hAnsi="Garamond" w:cs="Garamond"/>
              <w:b/>
              <w:sz w:val="22"/>
              <w:szCs w:val="22"/>
            </w:rPr>
          </w:pPr>
          <w:r w:rsidRPr="009063FE">
            <w:rPr>
              <w:rFonts w:ascii="Garamond" w:hAnsi="Garamond" w:cs="Garamond"/>
              <w:b/>
              <w:sz w:val="22"/>
              <w:szCs w:val="22"/>
            </w:rPr>
            <w:t>SOLICITUD DE MODIFICACIÓN CONTRACTUAL</w:t>
          </w:r>
        </w:p>
        <w:p w14:paraId="51A21FA2" w14:textId="77777777" w:rsidR="008F2175" w:rsidRPr="00EF4774" w:rsidRDefault="006D386A">
          <w:pPr>
            <w:pStyle w:val="Encabezado"/>
            <w:tabs>
              <w:tab w:val="center" w:pos="4703"/>
            </w:tabs>
            <w:jc w:val="center"/>
            <w:rPr>
              <w:color w:val="A6A6A6"/>
            </w:rPr>
          </w:pPr>
          <w:r w:rsidRPr="00EF4774">
            <w:rPr>
              <w:rFonts w:ascii="Garamond" w:hAnsi="Garamond" w:cs="Garamond"/>
              <w:b/>
              <w:color w:val="A6A6A6"/>
              <w:sz w:val="22"/>
              <w:szCs w:val="22"/>
            </w:rPr>
            <w:t xml:space="preserve">(NIVEL CENTRAL/NIVEL LOCAL-Alcaldía Local de </w:t>
          </w:r>
          <w:r>
            <w:rPr>
              <w:rFonts w:ascii="Garamond" w:hAnsi="Garamond" w:cs="Garamond"/>
              <w:b/>
              <w:color w:val="A6A6A6"/>
              <w:sz w:val="22"/>
              <w:szCs w:val="22"/>
            </w:rPr>
            <w:t>Santa Fe</w:t>
          </w:r>
          <w:r w:rsidRPr="00EF4774">
            <w:rPr>
              <w:rFonts w:ascii="Garamond" w:hAnsi="Garamond" w:cs="Garamond"/>
              <w:b/>
              <w:color w:val="A6A6A6"/>
              <w:sz w:val="22"/>
              <w:szCs w:val="22"/>
            </w:rPr>
            <w:t>)</w:t>
          </w:r>
        </w:p>
        <w:p w14:paraId="53A47419" w14:textId="77777777" w:rsidR="008F2175" w:rsidRPr="009063FE" w:rsidRDefault="008F2175">
          <w:pPr>
            <w:pStyle w:val="Encabezado"/>
            <w:tabs>
              <w:tab w:val="center" w:pos="4703"/>
            </w:tabs>
            <w:jc w:val="center"/>
          </w:pPr>
        </w:p>
      </w:tc>
    </w:tr>
  </w:tbl>
  <w:p w14:paraId="0BCC15E8" w14:textId="209AEAFE" w:rsidR="008F2175" w:rsidRDefault="008F2175">
    <w:pPr>
      <w:pStyle w:val="Encabezado"/>
      <w:tabs>
        <w:tab w:val="center" w:pos="4703"/>
      </w:tabs>
    </w:pPr>
  </w:p>
  <w:p w14:paraId="2F711277" w14:textId="77777777" w:rsidR="008F2175" w:rsidRDefault="008F2175">
    <w:pPr>
      <w:pStyle w:val="Encabezado"/>
      <w:tabs>
        <w:tab w:val="center" w:pos="4703"/>
      </w:tabs>
    </w:pPr>
  </w:p>
  <w:p w14:paraId="1FDE2704" w14:textId="77777777" w:rsidR="008F2175" w:rsidRPr="000E3F96" w:rsidRDefault="008F2175">
    <w:pPr>
      <w:pStyle w:val="Encabezado"/>
      <w:tabs>
        <w:tab w:val="center" w:pos="470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6B41"/>
    <w:multiLevelType w:val="hybridMultilevel"/>
    <w:tmpl w:val="48F431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F623846"/>
    <w:multiLevelType w:val="hybridMultilevel"/>
    <w:tmpl w:val="58B46CB0"/>
    <w:lvl w:ilvl="0" w:tplc="A58C5F24">
      <w:numFmt w:val="bullet"/>
      <w:lvlText w:val="-"/>
      <w:lvlJc w:val="left"/>
      <w:pPr>
        <w:ind w:left="720" w:hanging="360"/>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31099524">
    <w:abstractNumId w:val="1"/>
  </w:num>
  <w:num w:numId="2" w16cid:durableId="785855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86A"/>
    <w:rsid w:val="000265E4"/>
    <w:rsid w:val="000274E9"/>
    <w:rsid w:val="0002783B"/>
    <w:rsid w:val="00032E93"/>
    <w:rsid w:val="0004207C"/>
    <w:rsid w:val="000469C1"/>
    <w:rsid w:val="0005668A"/>
    <w:rsid w:val="000700AE"/>
    <w:rsid w:val="00074B88"/>
    <w:rsid w:val="000B3E2A"/>
    <w:rsid w:val="000B4720"/>
    <w:rsid w:val="000C0881"/>
    <w:rsid w:val="000C4A51"/>
    <w:rsid w:val="000D3809"/>
    <w:rsid w:val="000D4E83"/>
    <w:rsid w:val="000E5420"/>
    <w:rsid w:val="000F1ED3"/>
    <w:rsid w:val="000F5573"/>
    <w:rsid w:val="000F6647"/>
    <w:rsid w:val="00111029"/>
    <w:rsid w:val="00116FDD"/>
    <w:rsid w:val="00120A52"/>
    <w:rsid w:val="00125294"/>
    <w:rsid w:val="0013048E"/>
    <w:rsid w:val="00141E63"/>
    <w:rsid w:val="0015430E"/>
    <w:rsid w:val="00154A0A"/>
    <w:rsid w:val="001648D9"/>
    <w:rsid w:val="00164F22"/>
    <w:rsid w:val="0016670E"/>
    <w:rsid w:val="00175BBB"/>
    <w:rsid w:val="00190CD1"/>
    <w:rsid w:val="001A4A5B"/>
    <w:rsid w:val="001B52EE"/>
    <w:rsid w:val="001C6AF6"/>
    <w:rsid w:val="001E76F9"/>
    <w:rsid w:val="001F0356"/>
    <w:rsid w:val="001F5A16"/>
    <w:rsid w:val="00203A51"/>
    <w:rsid w:val="00205916"/>
    <w:rsid w:val="00210C51"/>
    <w:rsid w:val="00233F1F"/>
    <w:rsid w:val="002348DE"/>
    <w:rsid w:val="00237F92"/>
    <w:rsid w:val="0025720F"/>
    <w:rsid w:val="0026756D"/>
    <w:rsid w:val="002722D4"/>
    <w:rsid w:val="0028014A"/>
    <w:rsid w:val="00281B78"/>
    <w:rsid w:val="00282B0B"/>
    <w:rsid w:val="00293D32"/>
    <w:rsid w:val="00297133"/>
    <w:rsid w:val="002D3D80"/>
    <w:rsid w:val="002E4285"/>
    <w:rsid w:val="00301E73"/>
    <w:rsid w:val="003024B9"/>
    <w:rsid w:val="0031197C"/>
    <w:rsid w:val="00312407"/>
    <w:rsid w:val="0031379B"/>
    <w:rsid w:val="003163EC"/>
    <w:rsid w:val="00320E68"/>
    <w:rsid w:val="00322B05"/>
    <w:rsid w:val="00340180"/>
    <w:rsid w:val="00355B27"/>
    <w:rsid w:val="0036383A"/>
    <w:rsid w:val="00363DE8"/>
    <w:rsid w:val="003840ED"/>
    <w:rsid w:val="003951C5"/>
    <w:rsid w:val="003D74BA"/>
    <w:rsid w:val="003E4FF4"/>
    <w:rsid w:val="003E605E"/>
    <w:rsid w:val="003F6BCE"/>
    <w:rsid w:val="003F6EC2"/>
    <w:rsid w:val="00432B9F"/>
    <w:rsid w:val="00451C9D"/>
    <w:rsid w:val="00475406"/>
    <w:rsid w:val="00490A1E"/>
    <w:rsid w:val="0049194F"/>
    <w:rsid w:val="004A5DD7"/>
    <w:rsid w:val="004B08A7"/>
    <w:rsid w:val="004B3654"/>
    <w:rsid w:val="004C0E5F"/>
    <w:rsid w:val="004C1A5C"/>
    <w:rsid w:val="004D692E"/>
    <w:rsid w:val="004D6D94"/>
    <w:rsid w:val="004D71EC"/>
    <w:rsid w:val="004F03CB"/>
    <w:rsid w:val="004F37CD"/>
    <w:rsid w:val="00506721"/>
    <w:rsid w:val="005259D5"/>
    <w:rsid w:val="0052623C"/>
    <w:rsid w:val="005275EA"/>
    <w:rsid w:val="00551735"/>
    <w:rsid w:val="00553440"/>
    <w:rsid w:val="00554A9C"/>
    <w:rsid w:val="00555A5F"/>
    <w:rsid w:val="0056341C"/>
    <w:rsid w:val="0056567C"/>
    <w:rsid w:val="00567019"/>
    <w:rsid w:val="00587C21"/>
    <w:rsid w:val="00590D22"/>
    <w:rsid w:val="005A210E"/>
    <w:rsid w:val="005A7B44"/>
    <w:rsid w:val="005B16A5"/>
    <w:rsid w:val="005B5FB7"/>
    <w:rsid w:val="005B6F6B"/>
    <w:rsid w:val="005C51CD"/>
    <w:rsid w:val="005D0C0C"/>
    <w:rsid w:val="005D4E30"/>
    <w:rsid w:val="005D76F5"/>
    <w:rsid w:val="005D7A5A"/>
    <w:rsid w:val="005E34E1"/>
    <w:rsid w:val="005F4B92"/>
    <w:rsid w:val="005F55EB"/>
    <w:rsid w:val="00604F0C"/>
    <w:rsid w:val="00623ED4"/>
    <w:rsid w:val="00625D85"/>
    <w:rsid w:val="006340D1"/>
    <w:rsid w:val="0064521E"/>
    <w:rsid w:val="00654AA4"/>
    <w:rsid w:val="00654BD9"/>
    <w:rsid w:val="006722DC"/>
    <w:rsid w:val="00681CD1"/>
    <w:rsid w:val="0068282F"/>
    <w:rsid w:val="00692EF5"/>
    <w:rsid w:val="006A14EF"/>
    <w:rsid w:val="006D0549"/>
    <w:rsid w:val="006D1338"/>
    <w:rsid w:val="006D386A"/>
    <w:rsid w:val="006F01FD"/>
    <w:rsid w:val="006F140A"/>
    <w:rsid w:val="006F480B"/>
    <w:rsid w:val="006F5215"/>
    <w:rsid w:val="007042D7"/>
    <w:rsid w:val="007312AC"/>
    <w:rsid w:val="007348E0"/>
    <w:rsid w:val="00753B07"/>
    <w:rsid w:val="00763478"/>
    <w:rsid w:val="00763E48"/>
    <w:rsid w:val="007655A8"/>
    <w:rsid w:val="00773F13"/>
    <w:rsid w:val="00787030"/>
    <w:rsid w:val="0079009A"/>
    <w:rsid w:val="007A3704"/>
    <w:rsid w:val="007B3E51"/>
    <w:rsid w:val="007C5CE5"/>
    <w:rsid w:val="007C5F28"/>
    <w:rsid w:val="007D3F00"/>
    <w:rsid w:val="007E0A4C"/>
    <w:rsid w:val="007E2901"/>
    <w:rsid w:val="00804A80"/>
    <w:rsid w:val="00820825"/>
    <w:rsid w:val="00821682"/>
    <w:rsid w:val="008313ED"/>
    <w:rsid w:val="00837F25"/>
    <w:rsid w:val="00841F97"/>
    <w:rsid w:val="008576EC"/>
    <w:rsid w:val="008622B0"/>
    <w:rsid w:val="00867A51"/>
    <w:rsid w:val="00875D20"/>
    <w:rsid w:val="008846B2"/>
    <w:rsid w:val="00885554"/>
    <w:rsid w:val="008939F6"/>
    <w:rsid w:val="008942B9"/>
    <w:rsid w:val="008A1C8D"/>
    <w:rsid w:val="008A595B"/>
    <w:rsid w:val="008C700B"/>
    <w:rsid w:val="008D2373"/>
    <w:rsid w:val="008D5623"/>
    <w:rsid w:val="008E7D1C"/>
    <w:rsid w:val="008F2175"/>
    <w:rsid w:val="00903531"/>
    <w:rsid w:val="00904A42"/>
    <w:rsid w:val="00910092"/>
    <w:rsid w:val="009135FD"/>
    <w:rsid w:val="0092296D"/>
    <w:rsid w:val="0092625C"/>
    <w:rsid w:val="009309AE"/>
    <w:rsid w:val="00931E9D"/>
    <w:rsid w:val="00934531"/>
    <w:rsid w:val="00937FB3"/>
    <w:rsid w:val="00951C8D"/>
    <w:rsid w:val="00952FEF"/>
    <w:rsid w:val="009728B0"/>
    <w:rsid w:val="00987C1B"/>
    <w:rsid w:val="009968D7"/>
    <w:rsid w:val="009A038B"/>
    <w:rsid w:val="009A3CED"/>
    <w:rsid w:val="009A40AD"/>
    <w:rsid w:val="009B17A3"/>
    <w:rsid w:val="009B51DF"/>
    <w:rsid w:val="009B52D9"/>
    <w:rsid w:val="009C23B1"/>
    <w:rsid w:val="009E1EF6"/>
    <w:rsid w:val="009E78D5"/>
    <w:rsid w:val="009F1667"/>
    <w:rsid w:val="009F5912"/>
    <w:rsid w:val="00A04CA7"/>
    <w:rsid w:val="00A137BA"/>
    <w:rsid w:val="00A306B0"/>
    <w:rsid w:val="00A32082"/>
    <w:rsid w:val="00A34762"/>
    <w:rsid w:val="00A50BB7"/>
    <w:rsid w:val="00A51243"/>
    <w:rsid w:val="00A533B1"/>
    <w:rsid w:val="00A74868"/>
    <w:rsid w:val="00A96122"/>
    <w:rsid w:val="00A97228"/>
    <w:rsid w:val="00AB583C"/>
    <w:rsid w:val="00AB7972"/>
    <w:rsid w:val="00AC00DA"/>
    <w:rsid w:val="00AC113B"/>
    <w:rsid w:val="00AC60AA"/>
    <w:rsid w:val="00AD19B3"/>
    <w:rsid w:val="00AD3107"/>
    <w:rsid w:val="00AD502C"/>
    <w:rsid w:val="00AE6279"/>
    <w:rsid w:val="00B02F38"/>
    <w:rsid w:val="00B16E01"/>
    <w:rsid w:val="00B20988"/>
    <w:rsid w:val="00B34D9C"/>
    <w:rsid w:val="00B41AE8"/>
    <w:rsid w:val="00B52E6F"/>
    <w:rsid w:val="00B54A4D"/>
    <w:rsid w:val="00B76AF2"/>
    <w:rsid w:val="00B96D51"/>
    <w:rsid w:val="00BA2FB6"/>
    <w:rsid w:val="00BB02E2"/>
    <w:rsid w:val="00BB42A9"/>
    <w:rsid w:val="00BB697A"/>
    <w:rsid w:val="00C03FFF"/>
    <w:rsid w:val="00C35B7F"/>
    <w:rsid w:val="00C37D04"/>
    <w:rsid w:val="00C57502"/>
    <w:rsid w:val="00C64FC5"/>
    <w:rsid w:val="00C81887"/>
    <w:rsid w:val="00C83EFC"/>
    <w:rsid w:val="00CA2667"/>
    <w:rsid w:val="00CA7EC8"/>
    <w:rsid w:val="00CC056E"/>
    <w:rsid w:val="00CC3891"/>
    <w:rsid w:val="00CD6ECB"/>
    <w:rsid w:val="00CE5B0D"/>
    <w:rsid w:val="00CF3CB9"/>
    <w:rsid w:val="00CF5DA7"/>
    <w:rsid w:val="00D1135D"/>
    <w:rsid w:val="00D2461F"/>
    <w:rsid w:val="00D31630"/>
    <w:rsid w:val="00D365FB"/>
    <w:rsid w:val="00D4016F"/>
    <w:rsid w:val="00D41A81"/>
    <w:rsid w:val="00D46380"/>
    <w:rsid w:val="00D474B1"/>
    <w:rsid w:val="00D53DA4"/>
    <w:rsid w:val="00D6215C"/>
    <w:rsid w:val="00D64EA2"/>
    <w:rsid w:val="00D67461"/>
    <w:rsid w:val="00D72F40"/>
    <w:rsid w:val="00D7520F"/>
    <w:rsid w:val="00D90770"/>
    <w:rsid w:val="00D91789"/>
    <w:rsid w:val="00D91865"/>
    <w:rsid w:val="00D95A79"/>
    <w:rsid w:val="00D97B35"/>
    <w:rsid w:val="00DA08FF"/>
    <w:rsid w:val="00DB64E0"/>
    <w:rsid w:val="00DD272D"/>
    <w:rsid w:val="00DF099E"/>
    <w:rsid w:val="00DF2033"/>
    <w:rsid w:val="00E10A2C"/>
    <w:rsid w:val="00E15DD8"/>
    <w:rsid w:val="00E17925"/>
    <w:rsid w:val="00E37799"/>
    <w:rsid w:val="00E444CF"/>
    <w:rsid w:val="00E45B12"/>
    <w:rsid w:val="00E475F1"/>
    <w:rsid w:val="00E630C0"/>
    <w:rsid w:val="00E65268"/>
    <w:rsid w:val="00E7582F"/>
    <w:rsid w:val="00E97505"/>
    <w:rsid w:val="00EA1541"/>
    <w:rsid w:val="00EA33D0"/>
    <w:rsid w:val="00EA364D"/>
    <w:rsid w:val="00EB2FA0"/>
    <w:rsid w:val="00ED1376"/>
    <w:rsid w:val="00EE1FD2"/>
    <w:rsid w:val="00EE3DE2"/>
    <w:rsid w:val="00F02BBD"/>
    <w:rsid w:val="00F22FF3"/>
    <w:rsid w:val="00F2727E"/>
    <w:rsid w:val="00F32568"/>
    <w:rsid w:val="00F34445"/>
    <w:rsid w:val="00F605FA"/>
    <w:rsid w:val="00F65F8A"/>
    <w:rsid w:val="00FB0CDA"/>
    <w:rsid w:val="00FC3508"/>
    <w:rsid w:val="00FE7489"/>
    <w:rsid w:val="00FF7B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13583"/>
  <w15:chartTrackingRefBased/>
  <w15:docId w15:val="{6AB512B2-CC59-488C-8427-BAF604124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86A"/>
    <w:pPr>
      <w:suppressAutoHyphens/>
      <w:spacing w:after="0" w:line="240" w:lineRule="auto"/>
    </w:pPr>
    <w:rPr>
      <w:rFonts w:ascii="Times New Roman" w:eastAsia="Times New Roman" w:hAnsi="Times New Roman" w:cs="Times New Roman"/>
      <w:sz w:val="20"/>
      <w:szCs w:val="20"/>
      <w:lang w:val="es-ES" w:eastAsia="zh-CN"/>
    </w:rPr>
  </w:style>
  <w:style w:type="paragraph" w:styleId="Ttulo7">
    <w:name w:val="heading 7"/>
    <w:basedOn w:val="Normal"/>
    <w:next w:val="Normal"/>
    <w:link w:val="Ttulo7Car"/>
    <w:uiPriority w:val="9"/>
    <w:unhideWhenUsed/>
    <w:qFormat/>
    <w:rsid w:val="006D386A"/>
    <w:pPr>
      <w:spacing w:before="240" w:after="60"/>
      <w:outlineLvl w:val="6"/>
    </w:pPr>
    <w:rPr>
      <w:rFonts w:ascii="Calibri" w:hAnsi="Calibri"/>
      <w:sz w:val="24"/>
      <w:szCs w:val="24"/>
    </w:rPr>
  </w:style>
  <w:style w:type="paragraph" w:styleId="Ttulo9">
    <w:name w:val="heading 9"/>
    <w:basedOn w:val="Normal"/>
    <w:next w:val="Normal"/>
    <w:link w:val="Ttulo9Car"/>
    <w:uiPriority w:val="9"/>
    <w:semiHidden/>
    <w:unhideWhenUsed/>
    <w:qFormat/>
    <w:rsid w:val="006D386A"/>
    <w:pPr>
      <w:spacing w:before="240" w:after="60"/>
      <w:outlineLvl w:val="8"/>
    </w:pPr>
    <w:rPr>
      <w:rFonts w:ascii="Calibri Light" w:hAnsi="Calibri Light"/>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uiPriority w:val="9"/>
    <w:rsid w:val="006D386A"/>
    <w:rPr>
      <w:rFonts w:ascii="Calibri" w:eastAsia="Times New Roman" w:hAnsi="Calibri" w:cs="Times New Roman"/>
      <w:sz w:val="24"/>
      <w:szCs w:val="24"/>
      <w:lang w:val="es-ES" w:eastAsia="zh-CN"/>
    </w:rPr>
  </w:style>
  <w:style w:type="character" w:customStyle="1" w:styleId="Ttulo9Car">
    <w:name w:val="Título 9 Car"/>
    <w:basedOn w:val="Fuentedeprrafopredeter"/>
    <w:link w:val="Ttulo9"/>
    <w:uiPriority w:val="9"/>
    <w:semiHidden/>
    <w:rsid w:val="006D386A"/>
    <w:rPr>
      <w:rFonts w:ascii="Calibri Light" w:eastAsia="Times New Roman" w:hAnsi="Calibri Light" w:cs="Times New Roman"/>
      <w:lang w:val="es-ES" w:eastAsia="zh-CN"/>
    </w:rPr>
  </w:style>
  <w:style w:type="character" w:styleId="Hipervnculo">
    <w:name w:val="Hyperlink"/>
    <w:rsid w:val="006D386A"/>
    <w:rPr>
      <w:rFonts w:cs="Times New Roman"/>
      <w:color w:val="0000FF"/>
      <w:u w:val="single"/>
    </w:rPr>
  </w:style>
  <w:style w:type="character" w:styleId="Nmerodepgina">
    <w:name w:val="page number"/>
    <w:rsid w:val="006D386A"/>
    <w:rPr>
      <w:rFonts w:cs="Times New Roman"/>
    </w:rPr>
  </w:style>
  <w:style w:type="paragraph" w:styleId="Textoindependiente">
    <w:name w:val="Body Text"/>
    <w:basedOn w:val="Normal"/>
    <w:link w:val="TextoindependienteCar"/>
    <w:rsid w:val="006D386A"/>
    <w:pPr>
      <w:spacing w:after="120"/>
    </w:pPr>
  </w:style>
  <w:style w:type="character" w:customStyle="1" w:styleId="TextoindependienteCar">
    <w:name w:val="Texto independiente Car"/>
    <w:basedOn w:val="Fuentedeprrafopredeter"/>
    <w:link w:val="Textoindependiente"/>
    <w:rsid w:val="006D386A"/>
    <w:rPr>
      <w:rFonts w:ascii="Times New Roman" w:eastAsia="Times New Roman" w:hAnsi="Times New Roman" w:cs="Times New Roman"/>
      <w:sz w:val="20"/>
      <w:szCs w:val="20"/>
      <w:lang w:val="es-ES" w:eastAsia="zh-CN"/>
    </w:rPr>
  </w:style>
  <w:style w:type="paragraph" w:styleId="Encabezado">
    <w:name w:val="header"/>
    <w:basedOn w:val="Normal"/>
    <w:link w:val="EncabezadoCar"/>
    <w:rsid w:val="006D386A"/>
  </w:style>
  <w:style w:type="character" w:customStyle="1" w:styleId="EncabezadoCar">
    <w:name w:val="Encabezado Car"/>
    <w:basedOn w:val="Fuentedeprrafopredeter"/>
    <w:link w:val="Encabezado"/>
    <w:rsid w:val="006D386A"/>
    <w:rPr>
      <w:rFonts w:ascii="Times New Roman" w:eastAsia="Times New Roman" w:hAnsi="Times New Roman" w:cs="Times New Roman"/>
      <w:sz w:val="20"/>
      <w:szCs w:val="20"/>
      <w:lang w:val="es-ES" w:eastAsia="zh-CN"/>
    </w:rPr>
  </w:style>
  <w:style w:type="paragraph" w:styleId="Piedepgina">
    <w:name w:val="footer"/>
    <w:basedOn w:val="Normal"/>
    <w:link w:val="PiedepginaCar"/>
    <w:rsid w:val="006D386A"/>
  </w:style>
  <w:style w:type="character" w:customStyle="1" w:styleId="PiedepginaCar">
    <w:name w:val="Pie de página Car"/>
    <w:basedOn w:val="Fuentedeprrafopredeter"/>
    <w:link w:val="Piedepgina"/>
    <w:rsid w:val="006D386A"/>
    <w:rPr>
      <w:rFonts w:ascii="Times New Roman" w:eastAsia="Times New Roman" w:hAnsi="Times New Roman" w:cs="Times New Roman"/>
      <w:sz w:val="20"/>
      <w:szCs w:val="20"/>
      <w:lang w:val="es-ES" w:eastAsia="zh-CN"/>
    </w:rPr>
  </w:style>
  <w:style w:type="paragraph" w:customStyle="1" w:styleId="Standard">
    <w:name w:val="Standard"/>
    <w:rsid w:val="006D386A"/>
    <w:pPr>
      <w:suppressAutoHyphens/>
      <w:autoSpaceDN w:val="0"/>
      <w:spacing w:after="0" w:line="240" w:lineRule="auto"/>
    </w:pPr>
    <w:rPr>
      <w:rFonts w:ascii="Times New Roman" w:eastAsia="Times New Roman" w:hAnsi="Times New Roman" w:cs="Times New Roman"/>
      <w:kern w:val="3"/>
      <w:sz w:val="20"/>
      <w:szCs w:val="20"/>
      <w:lang w:eastAsia="zh-CN"/>
    </w:rPr>
  </w:style>
  <w:style w:type="paragraph" w:customStyle="1" w:styleId="Textoindependiente21">
    <w:name w:val="Texto independiente 21"/>
    <w:basedOn w:val="Normal"/>
    <w:rsid w:val="006D386A"/>
    <w:pPr>
      <w:spacing w:after="120" w:line="480" w:lineRule="auto"/>
    </w:pPr>
    <w:rPr>
      <w:kern w:val="1"/>
      <w:lang w:eastAsia="es-ES"/>
    </w:rPr>
  </w:style>
  <w:style w:type="paragraph" w:customStyle="1" w:styleId="Default">
    <w:name w:val="Default"/>
    <w:rsid w:val="006D386A"/>
    <w:pPr>
      <w:autoSpaceDE w:val="0"/>
      <w:autoSpaceDN w:val="0"/>
      <w:adjustRightInd w:val="0"/>
      <w:spacing w:after="0" w:line="240" w:lineRule="auto"/>
    </w:pPr>
    <w:rPr>
      <w:rFonts w:ascii="Garamond" w:eastAsia="Times New Roman" w:hAnsi="Garamond" w:cs="Garamond"/>
      <w:color w:val="000000"/>
      <w:sz w:val="24"/>
      <w:szCs w:val="24"/>
      <w:lang w:eastAsia="es-CO"/>
    </w:rPr>
  </w:style>
  <w:style w:type="paragraph" w:styleId="Prrafodelista">
    <w:name w:val="List Paragraph"/>
    <w:aliases w:val="BOLA,BOLADEF,Bolita,Bullet List,Colorful List - Accent 11,Colorful List Accent 1,FooterText,HOJA,Ha,List Paragraph1,Lista vistosa - Énfasis 11,Nivel 1 OS,Párrafo de lista2,Párrafo de lista21,Párrafo de lista3,Párrafo de lista4,titulo 3"/>
    <w:basedOn w:val="Normal"/>
    <w:link w:val="PrrafodelistaCar"/>
    <w:uiPriority w:val="34"/>
    <w:qFormat/>
    <w:rsid w:val="006D386A"/>
    <w:pPr>
      <w:ind w:left="720"/>
      <w:contextualSpacing/>
    </w:pPr>
  </w:style>
  <w:style w:type="character" w:customStyle="1" w:styleId="PrrafodelistaCar">
    <w:name w:val="Párrafo de lista Car"/>
    <w:aliases w:val="BOLA Car,BOLADEF Car,Bolita Car,Bullet List Car,Colorful List - Accent 11 Car,Colorful List Accent 1 Car,FooterText Car,HOJA Car,Ha Car,List Paragraph1 Car,Lista vistosa - Énfasis 11 Car,Nivel 1 OS Car,Párrafo de lista2 Car"/>
    <w:link w:val="Prrafodelista"/>
    <w:uiPriority w:val="34"/>
    <w:locked/>
    <w:rsid w:val="006D386A"/>
    <w:rPr>
      <w:rFonts w:ascii="Times New Roman" w:eastAsia="Times New Roman" w:hAnsi="Times New Roman" w:cs="Times New Roman"/>
      <w:sz w:val="20"/>
      <w:szCs w:val="20"/>
      <w:lang w:val="es-ES" w:eastAsia="zh-CN"/>
    </w:rPr>
  </w:style>
  <w:style w:type="character" w:styleId="Refdecomentario">
    <w:name w:val="annotation reference"/>
    <w:basedOn w:val="Fuentedeprrafopredeter"/>
    <w:uiPriority w:val="99"/>
    <w:semiHidden/>
    <w:unhideWhenUsed/>
    <w:rsid w:val="00D53DA4"/>
    <w:rPr>
      <w:sz w:val="16"/>
      <w:szCs w:val="16"/>
    </w:rPr>
  </w:style>
  <w:style w:type="paragraph" w:styleId="Textocomentario">
    <w:name w:val="annotation text"/>
    <w:basedOn w:val="Normal"/>
    <w:link w:val="TextocomentarioCar"/>
    <w:uiPriority w:val="99"/>
    <w:unhideWhenUsed/>
    <w:rsid w:val="00D53DA4"/>
  </w:style>
  <w:style w:type="character" w:customStyle="1" w:styleId="TextocomentarioCar">
    <w:name w:val="Texto comentario Car"/>
    <w:basedOn w:val="Fuentedeprrafopredeter"/>
    <w:link w:val="Textocomentario"/>
    <w:uiPriority w:val="99"/>
    <w:rsid w:val="00D53DA4"/>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D53DA4"/>
    <w:rPr>
      <w:b/>
      <w:bCs/>
    </w:rPr>
  </w:style>
  <w:style w:type="character" w:customStyle="1" w:styleId="AsuntodelcomentarioCar">
    <w:name w:val="Asunto del comentario Car"/>
    <w:basedOn w:val="TextocomentarioCar"/>
    <w:link w:val="Asuntodelcomentario"/>
    <w:uiPriority w:val="99"/>
    <w:semiHidden/>
    <w:rsid w:val="00D53DA4"/>
    <w:rPr>
      <w:rFonts w:ascii="Times New Roman" w:eastAsia="Times New Roman" w:hAnsi="Times New Roman" w:cs="Times New Roman"/>
      <w:b/>
      <w:bCs/>
      <w:sz w:val="20"/>
      <w:szCs w:val="20"/>
      <w:lang w:val="es-ES" w:eastAsia="zh-CN"/>
    </w:rPr>
  </w:style>
  <w:style w:type="character" w:styleId="Mencinsinresolver">
    <w:name w:val="Unresolved Mention"/>
    <w:basedOn w:val="Fuentedeprrafopredeter"/>
    <w:uiPriority w:val="99"/>
    <w:semiHidden/>
    <w:unhideWhenUsed/>
    <w:rsid w:val="00DA08FF"/>
    <w:rPr>
      <w:color w:val="605E5C"/>
      <w:shd w:val="clear" w:color="auto" w:fill="E1DFDD"/>
    </w:rPr>
  </w:style>
  <w:style w:type="paragraph" w:styleId="Revisin">
    <w:name w:val="Revision"/>
    <w:hidden/>
    <w:uiPriority w:val="99"/>
    <w:semiHidden/>
    <w:rsid w:val="00841F97"/>
    <w:pPr>
      <w:spacing w:after="0" w:line="240" w:lineRule="auto"/>
    </w:pPr>
    <w:rPr>
      <w:rFonts w:ascii="Times New Roman" w:eastAsia="Times New Roman" w:hAnsi="Times New Roman" w:cs="Times New Roman"/>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unity.secop.gov.co/Public/Tendering/ContractNoticePhases/View?PPI=CO1.PPI.45354282&amp;isFromPublicArea=True&amp;isModal=Fals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EF44C-F8B0-4023-A3D9-84AEECA2C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5</Pages>
  <Words>2101</Words>
  <Characters>11891</Characters>
  <Application>Microsoft Office Word</Application>
  <DocSecurity>0</DocSecurity>
  <Lines>224</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Liliana Rodriguez Jimenez</dc:creator>
  <cp:keywords/>
  <dc:description/>
  <cp:lastModifiedBy>Christopher Silva</cp:lastModifiedBy>
  <cp:revision>81</cp:revision>
  <cp:lastPrinted>2026-03-31T20:08:00Z</cp:lastPrinted>
  <dcterms:created xsi:type="dcterms:W3CDTF">2026-03-07T02:39:00Z</dcterms:created>
  <dcterms:modified xsi:type="dcterms:W3CDTF">2026-04-02T02:14:00Z</dcterms:modified>
</cp:coreProperties>
</file>